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DF6C3" w14:textId="77777777" w:rsidR="00632E16" w:rsidRPr="000216FE" w:rsidRDefault="00632E16" w:rsidP="00632E16">
      <w:pPr>
        <w:rPr>
          <w:rFonts w:cstheme="minorHAnsi"/>
          <w:u w:val="single"/>
        </w:rPr>
      </w:pPr>
      <w:r w:rsidRPr="000216FE">
        <w:rPr>
          <w:rFonts w:cstheme="minorHAnsi"/>
          <w:noProof/>
        </w:rPr>
        <w:drawing>
          <wp:anchor distT="0" distB="0" distL="114300" distR="114300" simplePos="0" relativeHeight="251660288" behindDoc="1" locked="0" layoutInCell="1" allowOverlap="0" wp14:anchorId="66FA02B5" wp14:editId="2046C7D3">
            <wp:simplePos x="0" y="0"/>
            <wp:positionH relativeFrom="page">
              <wp:posOffset>2480734</wp:posOffset>
            </wp:positionH>
            <wp:positionV relativeFrom="page">
              <wp:posOffset>279400</wp:posOffset>
            </wp:positionV>
            <wp:extent cx="3209290" cy="184721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9290" cy="1847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632E16" w:rsidRPr="000216FE" w:rsidRDefault="00632E16" w:rsidP="00632E16">
      <w:pPr>
        <w:rPr>
          <w:rFonts w:cstheme="minorHAnsi"/>
          <w:u w:val="single"/>
        </w:rPr>
      </w:pPr>
    </w:p>
    <w:p w14:paraId="0A37501D" w14:textId="77777777" w:rsidR="00632E16" w:rsidRPr="000216FE" w:rsidRDefault="00632E16" w:rsidP="00632E16">
      <w:pPr>
        <w:rPr>
          <w:rFonts w:cstheme="minorHAnsi"/>
          <w:u w:val="single"/>
        </w:rPr>
      </w:pPr>
    </w:p>
    <w:p w14:paraId="5DAB6C7B" w14:textId="77777777" w:rsidR="00632E16" w:rsidRPr="000216FE" w:rsidRDefault="00632E16" w:rsidP="00632E16">
      <w:pPr>
        <w:rPr>
          <w:rFonts w:cstheme="minorHAnsi"/>
          <w:u w:val="single"/>
        </w:rPr>
      </w:pPr>
    </w:p>
    <w:p w14:paraId="02EB378F" w14:textId="77777777" w:rsidR="00632E16" w:rsidRPr="000216FE" w:rsidRDefault="00632E16" w:rsidP="00632E16">
      <w:pPr>
        <w:rPr>
          <w:rFonts w:cstheme="minorHAnsi"/>
          <w:u w:val="single"/>
        </w:rPr>
      </w:pPr>
    </w:p>
    <w:p w14:paraId="6E0A0B71" w14:textId="77777777" w:rsidR="00632E16" w:rsidRPr="000216FE" w:rsidRDefault="00632E16" w:rsidP="00632E16">
      <w:pPr>
        <w:rPr>
          <w:rFonts w:cstheme="minorHAnsi"/>
          <w:u w:val="single"/>
        </w:rPr>
      </w:pPr>
      <w:r w:rsidRPr="000216FE">
        <w:rPr>
          <w:rFonts w:cstheme="minorHAnsi"/>
          <w:noProof/>
        </w:rPr>
        <mc:AlternateContent>
          <mc:Choice Requires="wps">
            <w:drawing>
              <wp:anchor distT="45720" distB="45720" distL="114300" distR="114300" simplePos="0" relativeHeight="251659264" behindDoc="0" locked="0" layoutInCell="1" allowOverlap="1" wp14:anchorId="566CBCF9" wp14:editId="249A75B3">
                <wp:simplePos x="0" y="0"/>
                <wp:positionH relativeFrom="margin">
                  <wp:posOffset>1972310</wp:posOffset>
                </wp:positionH>
                <wp:positionV relativeFrom="paragraph">
                  <wp:posOffset>81492</wp:posOffset>
                </wp:positionV>
                <wp:extent cx="2360930"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B1AC176" w14:textId="77777777" w:rsidR="00632E16" w:rsidRPr="00B61E01" w:rsidRDefault="00632E16" w:rsidP="00632E16">
                            <w:pPr>
                              <w:jc w:val="center"/>
                              <w:rPr>
                                <w:rFonts w:asciiTheme="majorHAnsi" w:hAnsiTheme="majorHAnsi" w:cstheme="majorHAnsi"/>
                              </w:rPr>
                            </w:pPr>
                            <w:r w:rsidRPr="00B61E01">
                              <w:rPr>
                                <w:rFonts w:asciiTheme="majorHAnsi" w:hAnsiTheme="majorHAnsi" w:cstheme="majorHAnsi"/>
                              </w:rPr>
                              <w:t>PROGRAMS COMMITTEE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66CBCF9" id="_x0000_t202" coordsize="21600,21600" o:spt="202" path="m,l,21600r21600,l21600,xe">
                <v:stroke joinstyle="miter"/>
                <v:path gradientshapeok="t" o:connecttype="rect"/>
              </v:shapetype>
              <v:shape id="Text Box 2" o:spid="_x0000_s1026" type="#_x0000_t202" style="position:absolute;margin-left:155.3pt;margin-top:6.4pt;width:185.9pt;height:110.6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" stroked="f">
                <v:textbox style="mso-fit-shape-to-text:t">
                  <w:txbxContent>
                    <w:p w14:paraId="5B1AC176" w14:textId="77777777" w:rsidR="00632E16" w:rsidRPr="00B61E01" w:rsidRDefault="00632E16" w:rsidP="00632E16">
                      <w:pPr>
                        <w:jc w:val="center"/>
                        <w:rPr>
                          <w:rFonts w:asciiTheme="majorHAnsi" w:hAnsiTheme="majorHAnsi" w:cstheme="majorHAnsi"/>
                        </w:rPr>
                      </w:pPr>
                      <w:r w:rsidRPr="00B61E01">
                        <w:rPr>
                          <w:rFonts w:asciiTheme="majorHAnsi" w:hAnsiTheme="majorHAnsi" w:cstheme="majorHAnsi"/>
                        </w:rPr>
                        <w:t>PROGRAMS COMMITTEE</w:t>
                      </w:r>
                    </w:p>
                  </w:txbxContent>
                </v:textbox>
                <w10:wrap type="square" anchorx="margin"/>
              </v:shape>
            </w:pict>
          </mc:Fallback>
        </mc:AlternateContent>
      </w:r>
    </w:p>
    <w:p w14:paraId="6A05A809" w14:textId="77777777" w:rsidR="00632E16" w:rsidRPr="000216FE" w:rsidRDefault="00632E16" w:rsidP="00632E16">
      <w:pPr>
        <w:rPr>
          <w:rFonts w:cstheme="minorHAnsi"/>
          <w:u w:val="single"/>
        </w:rPr>
      </w:pPr>
    </w:p>
    <w:p w14:paraId="5A39BBE3" w14:textId="77777777" w:rsidR="000A3EC1" w:rsidRDefault="000A3EC1" w:rsidP="00214FC4">
      <w:pPr>
        <w:spacing w:line="241" w:lineRule="auto"/>
        <w:ind w:right="188"/>
        <w:rPr>
          <w:spacing w:val="-1"/>
        </w:rPr>
      </w:pPr>
    </w:p>
    <w:p w14:paraId="7CB85FC4" w14:textId="41A4F172" w:rsidR="00464009" w:rsidRDefault="000A3EC1" w:rsidP="000A3EC1">
      <w:pPr>
        <w:spacing w:line="241" w:lineRule="auto"/>
        <w:ind w:right="188"/>
        <w:rPr>
          <w:spacing w:val="-1"/>
        </w:rPr>
      </w:pPr>
      <w:r>
        <w:rPr>
          <w:spacing w:val="-1"/>
        </w:rPr>
        <w:t xml:space="preserve">DATE: </w:t>
      </w:r>
      <w:r>
        <w:rPr>
          <w:spacing w:val="-1"/>
        </w:rPr>
        <w:tab/>
      </w:r>
      <w:r>
        <w:rPr>
          <w:spacing w:val="-1"/>
        </w:rPr>
        <w:tab/>
      </w:r>
      <w:r w:rsidR="009B09D1">
        <w:rPr>
          <w:spacing w:val="-1"/>
        </w:rPr>
        <w:t>August 25, 2023</w:t>
      </w:r>
    </w:p>
    <w:p w14:paraId="41C8F396" w14:textId="77777777" w:rsidR="000A3EC1" w:rsidRDefault="000A3EC1" w:rsidP="000A3EC1">
      <w:pPr>
        <w:spacing w:line="241" w:lineRule="auto"/>
        <w:ind w:right="188"/>
        <w:rPr>
          <w:spacing w:val="-1"/>
        </w:rPr>
      </w:pPr>
    </w:p>
    <w:p w14:paraId="0F0D55E3" w14:textId="77777777" w:rsidR="000A3EC1" w:rsidRDefault="000A3EC1" w:rsidP="000A3EC1">
      <w:pPr>
        <w:spacing w:line="241" w:lineRule="auto"/>
        <w:ind w:right="188"/>
        <w:rPr>
          <w:spacing w:val="-1"/>
        </w:rPr>
      </w:pPr>
      <w:r>
        <w:rPr>
          <w:spacing w:val="-1"/>
        </w:rPr>
        <w:t>TO:</w:t>
      </w:r>
      <w:r>
        <w:rPr>
          <w:spacing w:val="-1"/>
        </w:rPr>
        <w:tab/>
      </w:r>
      <w:r>
        <w:rPr>
          <w:spacing w:val="-1"/>
        </w:rPr>
        <w:tab/>
        <w:t>Programs Committee</w:t>
      </w:r>
    </w:p>
    <w:p w14:paraId="72A3D3EC" w14:textId="77777777" w:rsidR="000A3EC1" w:rsidRDefault="000A3EC1" w:rsidP="000A3EC1">
      <w:pPr>
        <w:spacing w:line="241" w:lineRule="auto"/>
        <w:ind w:right="188"/>
        <w:rPr>
          <w:spacing w:val="-1"/>
        </w:rPr>
      </w:pPr>
    </w:p>
    <w:p w14:paraId="6D5853C3" w14:textId="77777777" w:rsidR="000A3EC1" w:rsidRDefault="000A3EC1" w:rsidP="000A3EC1">
      <w:pPr>
        <w:spacing w:line="241" w:lineRule="auto"/>
        <w:ind w:right="188"/>
        <w:rPr>
          <w:spacing w:val="-1"/>
        </w:rPr>
      </w:pPr>
      <w:r>
        <w:rPr>
          <w:spacing w:val="-1"/>
        </w:rPr>
        <w:t xml:space="preserve">FROM: </w:t>
      </w:r>
      <w:r>
        <w:rPr>
          <w:spacing w:val="-1"/>
        </w:rPr>
        <w:tab/>
      </w:r>
      <w:r>
        <w:rPr>
          <w:spacing w:val="-1"/>
        </w:rPr>
        <w:tab/>
        <w:t>Adam Nelson, Chair</w:t>
      </w:r>
    </w:p>
    <w:p w14:paraId="0D0B940D" w14:textId="77777777" w:rsidR="000A3EC1" w:rsidRDefault="000A3EC1" w:rsidP="000A3EC1">
      <w:pPr>
        <w:spacing w:line="241" w:lineRule="auto"/>
        <w:ind w:right="188"/>
        <w:rPr>
          <w:spacing w:val="-1"/>
        </w:rPr>
      </w:pPr>
    </w:p>
    <w:p w14:paraId="06856046" w14:textId="77777777" w:rsidR="000A3EC1" w:rsidRDefault="000A3EC1" w:rsidP="000A3EC1">
      <w:pPr>
        <w:spacing w:line="241" w:lineRule="auto"/>
        <w:ind w:right="188"/>
        <w:rPr>
          <w:spacing w:val="-1"/>
        </w:rPr>
      </w:pPr>
      <w:r>
        <w:rPr>
          <w:spacing w:val="-1"/>
        </w:rPr>
        <w:t xml:space="preserve">RE: </w:t>
      </w:r>
      <w:r>
        <w:rPr>
          <w:spacing w:val="-1"/>
        </w:rPr>
        <w:tab/>
      </w:r>
      <w:r>
        <w:rPr>
          <w:spacing w:val="-1"/>
        </w:rPr>
        <w:tab/>
        <w:t>Programs Committee Meeting</w:t>
      </w:r>
    </w:p>
    <w:p w14:paraId="1B997C11" w14:textId="748C146A" w:rsidR="000A3EC1" w:rsidRDefault="000A3EC1" w:rsidP="000A3EC1">
      <w:pPr>
        <w:spacing w:line="241" w:lineRule="auto"/>
        <w:ind w:right="188"/>
        <w:rPr>
          <w:spacing w:val="-1"/>
        </w:rPr>
      </w:pPr>
      <w:r>
        <w:rPr>
          <w:spacing w:val="-1"/>
        </w:rPr>
        <w:tab/>
      </w:r>
      <w:r>
        <w:rPr>
          <w:spacing w:val="-1"/>
        </w:rPr>
        <w:tab/>
        <w:t xml:space="preserve">Friday, </w:t>
      </w:r>
      <w:r w:rsidR="009B09D1">
        <w:rPr>
          <w:spacing w:val="-1"/>
        </w:rPr>
        <w:t>September</w:t>
      </w:r>
      <w:r w:rsidR="00DD44CA">
        <w:rPr>
          <w:spacing w:val="-1"/>
        </w:rPr>
        <w:t xml:space="preserve"> </w:t>
      </w:r>
      <w:r w:rsidR="009B09D1">
        <w:rPr>
          <w:spacing w:val="-1"/>
        </w:rPr>
        <w:t>1</w:t>
      </w:r>
      <w:r w:rsidR="008E4475">
        <w:rPr>
          <w:spacing w:val="-1"/>
        </w:rPr>
        <w:t>, 2023</w:t>
      </w:r>
    </w:p>
    <w:p w14:paraId="372CFF64" w14:textId="77777777" w:rsidR="000A3EC1" w:rsidRDefault="000A3EC1" w:rsidP="000A3EC1">
      <w:pPr>
        <w:spacing w:line="241" w:lineRule="auto"/>
        <w:ind w:right="188"/>
        <w:rPr>
          <w:spacing w:val="-1"/>
        </w:rPr>
      </w:pPr>
      <w:r>
        <w:rPr>
          <w:spacing w:val="-1"/>
        </w:rPr>
        <w:tab/>
      </w:r>
      <w:r>
        <w:rPr>
          <w:spacing w:val="-1"/>
        </w:rPr>
        <w:tab/>
        <w:t>12:30 p.m. – 2:00 p.m.</w:t>
      </w:r>
    </w:p>
    <w:p w14:paraId="52D50D33" w14:textId="77777777" w:rsidR="000A3EC1" w:rsidRDefault="000A3EC1" w:rsidP="000A3EC1">
      <w:pPr>
        <w:spacing w:line="241" w:lineRule="auto"/>
        <w:ind w:right="188"/>
      </w:pPr>
      <w:r>
        <w:rPr>
          <w:spacing w:val="-1"/>
        </w:rPr>
        <w:tab/>
      </w:r>
      <w:r>
        <w:rPr>
          <w:spacing w:val="-1"/>
        </w:rPr>
        <w:tab/>
        <w:t>Room 198 Education Building</w:t>
      </w:r>
    </w:p>
    <w:p w14:paraId="0E27B00A" w14:textId="77777777" w:rsidR="000A3EC1" w:rsidRDefault="000A3EC1" w:rsidP="000A3EC1">
      <w:pPr>
        <w:spacing w:line="241" w:lineRule="auto"/>
        <w:ind w:right="188"/>
        <w:rPr>
          <w:spacing w:val="-1"/>
        </w:rPr>
      </w:pPr>
    </w:p>
    <w:p w14:paraId="5A44E26C" w14:textId="6F54BE68" w:rsidR="000A3EC1" w:rsidRPr="00B61E01" w:rsidRDefault="000A3EC1" w:rsidP="000A3EC1">
      <w:pPr>
        <w:spacing w:before="14"/>
        <w:ind w:right="146"/>
      </w:pPr>
      <w:r w:rsidRPr="0410D7D6">
        <w:t>If</w:t>
      </w:r>
      <w:r w:rsidRPr="0410D7D6">
        <w:rPr>
          <w:spacing w:val="-6"/>
        </w:rPr>
        <w:t xml:space="preserve"> </w:t>
      </w:r>
      <w:r w:rsidRPr="0410D7D6">
        <w:rPr>
          <w:spacing w:val="-1"/>
        </w:rPr>
        <w:t>you</w:t>
      </w:r>
      <w:r w:rsidRPr="0410D7D6">
        <w:rPr>
          <w:spacing w:val="-6"/>
        </w:rPr>
        <w:t xml:space="preserve"> </w:t>
      </w:r>
      <w:r w:rsidRPr="0410D7D6">
        <w:t>cannot</w:t>
      </w:r>
      <w:r w:rsidRPr="0410D7D6">
        <w:rPr>
          <w:spacing w:val="-5"/>
        </w:rPr>
        <w:t xml:space="preserve"> </w:t>
      </w:r>
      <w:r w:rsidRPr="0410D7D6">
        <w:t>attend,</w:t>
      </w:r>
      <w:r w:rsidRPr="0410D7D6">
        <w:rPr>
          <w:spacing w:val="-6"/>
        </w:rPr>
        <w:t xml:space="preserve"> </w:t>
      </w:r>
      <w:r w:rsidRPr="0410D7D6">
        <w:t>please</w:t>
      </w:r>
      <w:r w:rsidRPr="0410D7D6">
        <w:rPr>
          <w:spacing w:val="-6"/>
        </w:rPr>
        <w:t xml:space="preserve"> </w:t>
      </w:r>
      <w:r w:rsidRPr="0410D7D6">
        <w:rPr>
          <w:spacing w:val="-1"/>
        </w:rPr>
        <w:t>find</w:t>
      </w:r>
      <w:r w:rsidRPr="0410D7D6">
        <w:rPr>
          <w:spacing w:val="-6"/>
        </w:rPr>
        <w:t xml:space="preserve"> </w:t>
      </w:r>
      <w:r w:rsidRPr="0410D7D6">
        <w:t>a</w:t>
      </w:r>
      <w:r w:rsidRPr="0410D7D6">
        <w:rPr>
          <w:spacing w:val="-5"/>
        </w:rPr>
        <w:t xml:space="preserve"> </w:t>
      </w:r>
      <w:proofErr w:type="gramStart"/>
      <w:r w:rsidRPr="0410D7D6">
        <w:rPr>
          <w:spacing w:val="-1"/>
        </w:rPr>
        <w:t>substitute</w:t>
      </w:r>
      <w:proofErr w:type="gramEnd"/>
      <w:r w:rsidRPr="0410D7D6">
        <w:rPr>
          <w:spacing w:val="-6"/>
        </w:rPr>
        <w:t xml:space="preserve"> </w:t>
      </w:r>
      <w:r w:rsidRPr="0410D7D6">
        <w:t>and</w:t>
      </w:r>
      <w:r w:rsidRPr="0410D7D6">
        <w:rPr>
          <w:spacing w:val="-6"/>
        </w:rPr>
        <w:t xml:space="preserve"> </w:t>
      </w:r>
      <w:r w:rsidRPr="0410D7D6">
        <w:t>inform</w:t>
      </w:r>
      <w:r w:rsidRPr="0410D7D6">
        <w:rPr>
          <w:spacing w:val="-8"/>
        </w:rPr>
        <w:t xml:space="preserve"> </w:t>
      </w:r>
      <w:r w:rsidR="00DF0F4C">
        <w:t>Cindy Waldeck</w:t>
      </w:r>
      <w:r>
        <w:t>, Academic Planner</w:t>
      </w:r>
      <w:r w:rsidRPr="0410D7D6">
        <w:t xml:space="preserve">, </w:t>
      </w:r>
      <w:hyperlink r:id="rId9" w:history="1">
        <w:r w:rsidR="00DF0F4C" w:rsidRPr="00CF38F8">
          <w:rPr>
            <w:rStyle w:val="Hyperlink"/>
          </w:rPr>
          <w:t>waldeck2@wisc.edu</w:t>
        </w:r>
      </w:hyperlink>
      <w:r w:rsidRPr="0410D7D6">
        <w:t xml:space="preserve">. </w:t>
      </w:r>
      <w:r w:rsidRPr="0410D7D6">
        <w:rPr>
          <w:spacing w:val="-6"/>
        </w:rPr>
        <w:t xml:space="preserve"> </w:t>
      </w:r>
      <w:r w:rsidRPr="0410D7D6">
        <w:t>Faculty</w:t>
      </w:r>
      <w:r w:rsidRPr="0410D7D6">
        <w:rPr>
          <w:spacing w:val="-6"/>
        </w:rPr>
        <w:t xml:space="preserve"> </w:t>
      </w:r>
      <w:r w:rsidRPr="0410D7D6">
        <w:rPr>
          <w:spacing w:val="-1"/>
        </w:rPr>
        <w:t>substitute</w:t>
      </w:r>
      <w:r w:rsidRPr="0410D7D6">
        <w:rPr>
          <w:spacing w:val="-6"/>
        </w:rPr>
        <w:t xml:space="preserve"> </w:t>
      </w:r>
      <w:r w:rsidRPr="0410D7D6">
        <w:t>for faculty</w:t>
      </w:r>
      <w:r w:rsidRPr="0410D7D6">
        <w:rPr>
          <w:spacing w:val="-10"/>
        </w:rPr>
        <w:t xml:space="preserve"> </w:t>
      </w:r>
      <w:r w:rsidRPr="0410D7D6">
        <w:rPr>
          <w:spacing w:val="-1"/>
        </w:rPr>
        <w:t>within the same</w:t>
      </w:r>
      <w:r w:rsidRPr="0410D7D6">
        <w:rPr>
          <w:spacing w:val="-6"/>
        </w:rPr>
        <w:t xml:space="preserve"> </w:t>
      </w:r>
      <w:r w:rsidRPr="0410D7D6">
        <w:t xml:space="preserve">department </w:t>
      </w:r>
      <w:r w:rsidRPr="0410D7D6">
        <w:rPr>
          <w:spacing w:val="-1"/>
        </w:rPr>
        <w:t>and</w:t>
      </w:r>
      <w:r w:rsidRPr="0410D7D6">
        <w:rPr>
          <w:spacing w:val="-3"/>
        </w:rPr>
        <w:t xml:space="preserve"> </w:t>
      </w:r>
      <w:r w:rsidRPr="0410D7D6">
        <w:rPr>
          <w:spacing w:val="-1"/>
        </w:rPr>
        <w:t>students</w:t>
      </w:r>
      <w:r w:rsidRPr="0410D7D6">
        <w:rPr>
          <w:spacing w:val="-7"/>
        </w:rPr>
        <w:t xml:space="preserve"> </w:t>
      </w:r>
      <w:r w:rsidRPr="0410D7D6">
        <w:rPr>
          <w:spacing w:val="-1"/>
        </w:rPr>
        <w:t>substitute</w:t>
      </w:r>
      <w:r w:rsidRPr="0410D7D6">
        <w:rPr>
          <w:spacing w:val="-4"/>
        </w:rPr>
        <w:t xml:space="preserve"> </w:t>
      </w:r>
      <w:r w:rsidRPr="0410D7D6">
        <w:rPr>
          <w:spacing w:val="-1"/>
        </w:rPr>
        <w:t>for</w:t>
      </w:r>
      <w:r w:rsidRPr="0410D7D6">
        <w:rPr>
          <w:spacing w:val="-6"/>
        </w:rPr>
        <w:t xml:space="preserve"> </w:t>
      </w:r>
      <w:r w:rsidRPr="0410D7D6">
        <w:t>students</w:t>
      </w:r>
      <w:r w:rsidRPr="0410D7D6">
        <w:rPr>
          <w:spacing w:val="-7"/>
        </w:rPr>
        <w:t xml:space="preserve"> </w:t>
      </w:r>
      <w:r w:rsidRPr="0410D7D6">
        <w:rPr>
          <w:spacing w:val="-1"/>
        </w:rPr>
        <w:t xml:space="preserve">(School of Education </w:t>
      </w:r>
      <w:r>
        <w:rPr>
          <w:spacing w:val="-1"/>
        </w:rPr>
        <w:t>student</w:t>
      </w:r>
      <w:r w:rsidRPr="0410D7D6">
        <w:rPr>
          <w:spacing w:val="-1"/>
        </w:rPr>
        <w:t>, graduate</w:t>
      </w:r>
      <w:r w:rsidRPr="0410D7D6">
        <w:rPr>
          <w:spacing w:val="-6"/>
        </w:rPr>
        <w:t xml:space="preserve"> </w:t>
      </w:r>
      <w:r w:rsidRPr="0410D7D6">
        <w:t>or</w:t>
      </w:r>
      <w:r w:rsidRPr="0410D7D6">
        <w:rPr>
          <w:spacing w:val="-6"/>
        </w:rPr>
        <w:t xml:space="preserve"> </w:t>
      </w:r>
      <w:r w:rsidRPr="0410D7D6">
        <w:rPr>
          <w:spacing w:val="-1"/>
        </w:rPr>
        <w:t>undergraduate</w:t>
      </w:r>
      <w:r w:rsidRPr="0410D7D6">
        <w:t>).</w:t>
      </w:r>
      <w:r w:rsidRPr="0410D7D6">
        <w:rPr>
          <w:spacing w:val="-3"/>
        </w:rPr>
        <w:t xml:space="preserve"> </w:t>
      </w:r>
      <w:r w:rsidRPr="0410D7D6">
        <w:t xml:space="preserve">At least </w:t>
      </w:r>
      <w:r>
        <w:t>seven (7)</w:t>
      </w:r>
      <w:r w:rsidRPr="0410D7D6">
        <w:t xml:space="preserve"> Committee members must be present to make quorum. </w:t>
      </w:r>
    </w:p>
    <w:p w14:paraId="60061E4C" w14:textId="77777777" w:rsidR="000A3EC1" w:rsidRDefault="000A3EC1" w:rsidP="000A3EC1">
      <w:pPr>
        <w:spacing w:line="241" w:lineRule="auto"/>
        <w:ind w:right="188"/>
        <w:rPr>
          <w:rFonts w:cstheme="minorHAnsi"/>
          <w:spacing w:val="-1"/>
        </w:rPr>
      </w:pPr>
    </w:p>
    <w:p w14:paraId="2B8CC9A2" w14:textId="4D7941F8" w:rsidR="000A3EC1" w:rsidRPr="000A3EC1" w:rsidRDefault="000A3EC1" w:rsidP="000A3EC1">
      <w:pPr>
        <w:spacing w:line="241" w:lineRule="auto"/>
        <w:ind w:right="188"/>
        <w:rPr>
          <w:spacing w:val="-1"/>
        </w:rPr>
      </w:pPr>
      <w:r w:rsidRPr="0410D7D6">
        <w:rPr>
          <w:spacing w:val="-1"/>
        </w:rPr>
        <w:t>Within</w:t>
      </w:r>
      <w:r w:rsidRPr="0410D7D6">
        <w:rPr>
          <w:spacing w:val="-7"/>
        </w:rPr>
        <w:t xml:space="preserve"> </w:t>
      </w:r>
      <w:r w:rsidRPr="0410D7D6">
        <w:t>a</w:t>
      </w:r>
      <w:r w:rsidRPr="0410D7D6">
        <w:rPr>
          <w:spacing w:val="-2"/>
        </w:rPr>
        <w:t xml:space="preserve"> </w:t>
      </w:r>
      <w:r>
        <w:t>week</w:t>
      </w:r>
      <w:r w:rsidRPr="0410D7D6">
        <w:rPr>
          <w:spacing w:val="-5"/>
        </w:rPr>
        <w:t xml:space="preserve"> </w:t>
      </w:r>
      <w:r w:rsidRPr="0410D7D6">
        <w:rPr>
          <w:spacing w:val="-1"/>
        </w:rPr>
        <w:t>after</w:t>
      </w:r>
      <w:r w:rsidRPr="0410D7D6">
        <w:rPr>
          <w:spacing w:val="-3"/>
        </w:rPr>
        <w:t xml:space="preserve"> </w:t>
      </w:r>
      <w:r w:rsidRPr="0410D7D6">
        <w:t>the</w:t>
      </w:r>
      <w:r w:rsidRPr="0410D7D6">
        <w:rPr>
          <w:spacing w:val="-2"/>
        </w:rPr>
        <w:t xml:space="preserve"> </w:t>
      </w:r>
      <w:r w:rsidRPr="0410D7D6">
        <w:rPr>
          <w:spacing w:val="-1"/>
        </w:rPr>
        <w:t>meeting,</w:t>
      </w:r>
      <w:r w:rsidRPr="0410D7D6">
        <w:rPr>
          <w:spacing w:val="-3"/>
        </w:rPr>
        <w:t xml:space="preserve"> </w:t>
      </w:r>
      <w:r w:rsidR="00BF455E">
        <w:rPr>
          <w:spacing w:val="-1"/>
        </w:rPr>
        <w:t>Cindy</w:t>
      </w:r>
      <w:r w:rsidRPr="0410D7D6">
        <w:rPr>
          <w:spacing w:val="-4"/>
        </w:rPr>
        <w:t xml:space="preserve"> </w:t>
      </w:r>
      <w:r w:rsidRPr="0410D7D6">
        <w:rPr>
          <w:spacing w:val="-1"/>
        </w:rPr>
        <w:t>will</w:t>
      </w:r>
      <w:r w:rsidRPr="0410D7D6">
        <w:rPr>
          <w:spacing w:val="-3"/>
        </w:rPr>
        <w:t xml:space="preserve"> </w:t>
      </w:r>
      <w:r w:rsidRPr="0410D7D6">
        <w:t>report</w:t>
      </w:r>
      <w:r w:rsidRPr="0410D7D6">
        <w:rPr>
          <w:spacing w:val="-3"/>
        </w:rPr>
        <w:t xml:space="preserve"> </w:t>
      </w:r>
      <w:r w:rsidRPr="0410D7D6">
        <w:rPr>
          <w:spacing w:val="-1"/>
        </w:rPr>
        <w:t>outcomes</w:t>
      </w:r>
      <w:r w:rsidRPr="0410D7D6">
        <w:rPr>
          <w:spacing w:val="-6"/>
        </w:rPr>
        <w:t xml:space="preserve"> </w:t>
      </w:r>
      <w:r w:rsidRPr="0410D7D6">
        <w:t>to</w:t>
      </w:r>
      <w:r w:rsidRPr="0410D7D6">
        <w:rPr>
          <w:spacing w:val="-3"/>
        </w:rPr>
        <w:t xml:space="preserve"> </w:t>
      </w:r>
      <w:r w:rsidRPr="0410D7D6">
        <w:rPr>
          <w:spacing w:val="-1"/>
        </w:rPr>
        <w:t>the</w:t>
      </w:r>
      <w:r>
        <w:rPr>
          <w:spacing w:val="73"/>
          <w:w w:val="99"/>
        </w:rPr>
        <w:t xml:space="preserve"> </w:t>
      </w:r>
      <w:r w:rsidRPr="0410D7D6">
        <w:t>appropriate</w:t>
      </w:r>
      <w:r w:rsidRPr="0410D7D6">
        <w:rPr>
          <w:spacing w:val="-8"/>
        </w:rPr>
        <w:t xml:space="preserve"> </w:t>
      </w:r>
      <w:r w:rsidRPr="0410D7D6">
        <w:t>faculty/staff</w:t>
      </w:r>
      <w:r w:rsidRPr="0410D7D6">
        <w:rPr>
          <w:spacing w:val="-5"/>
        </w:rPr>
        <w:t xml:space="preserve"> </w:t>
      </w:r>
      <w:r w:rsidRPr="0410D7D6">
        <w:t>contact</w:t>
      </w:r>
      <w:r w:rsidRPr="0410D7D6">
        <w:rPr>
          <w:spacing w:val="-9"/>
        </w:rPr>
        <w:t xml:space="preserve">. </w:t>
      </w:r>
      <w:r w:rsidRPr="0410D7D6">
        <w:t>If</w:t>
      </w:r>
      <w:r w:rsidRPr="0410D7D6">
        <w:rPr>
          <w:spacing w:val="-9"/>
        </w:rPr>
        <w:t xml:space="preserve"> </w:t>
      </w:r>
      <w:r w:rsidRPr="0410D7D6">
        <w:t>revisions</w:t>
      </w:r>
      <w:r w:rsidRPr="0410D7D6">
        <w:rPr>
          <w:spacing w:val="-8"/>
        </w:rPr>
        <w:t xml:space="preserve"> </w:t>
      </w:r>
      <w:r w:rsidRPr="0410D7D6">
        <w:t>are</w:t>
      </w:r>
      <w:r w:rsidRPr="0410D7D6">
        <w:rPr>
          <w:spacing w:val="-7"/>
        </w:rPr>
        <w:t xml:space="preserve"> </w:t>
      </w:r>
      <w:r w:rsidRPr="0410D7D6">
        <w:t>required,</w:t>
      </w:r>
      <w:r w:rsidRPr="0410D7D6">
        <w:rPr>
          <w:spacing w:val="34"/>
          <w:w w:val="99"/>
        </w:rPr>
        <w:t xml:space="preserve"> </w:t>
      </w:r>
      <w:r w:rsidRPr="0410D7D6">
        <w:rPr>
          <w:spacing w:val="-1"/>
        </w:rPr>
        <w:t xml:space="preserve">they must be completed before the proposal can advance. </w:t>
      </w:r>
    </w:p>
    <w:p w14:paraId="44EAFD9C" w14:textId="77777777" w:rsidR="000D1C28" w:rsidRPr="000216FE" w:rsidRDefault="000D1C28" w:rsidP="00632E16">
      <w:pPr>
        <w:rPr>
          <w:rFonts w:cstheme="minorHAnsi"/>
          <w:u w:val="single"/>
        </w:rPr>
      </w:pPr>
    </w:p>
    <w:p w14:paraId="4B94D5A5" w14:textId="7493FDC1" w:rsidR="00980FE9" w:rsidRDefault="00632E16" w:rsidP="00B62168">
      <w:pPr>
        <w:pStyle w:val="ListParagraph"/>
        <w:numPr>
          <w:ilvl w:val="0"/>
          <w:numId w:val="1"/>
        </w:numPr>
        <w:rPr>
          <w:rFonts w:cstheme="minorHAnsi"/>
          <w:b/>
        </w:rPr>
      </w:pPr>
      <w:r w:rsidRPr="00614031">
        <w:rPr>
          <w:rFonts w:cstheme="minorHAnsi"/>
          <w:b/>
        </w:rPr>
        <w:t>Administrative Actions</w:t>
      </w:r>
    </w:p>
    <w:p w14:paraId="5B14FA4E" w14:textId="5D0B9769" w:rsidR="00CC0ABF" w:rsidRPr="00CC0ABF" w:rsidRDefault="00CC0ABF" w:rsidP="00CC0ABF">
      <w:pPr>
        <w:pStyle w:val="ListParagraph"/>
        <w:numPr>
          <w:ilvl w:val="1"/>
          <w:numId w:val="1"/>
        </w:numPr>
        <w:rPr>
          <w:rFonts w:cstheme="minorHAnsi"/>
          <w:bCs/>
        </w:rPr>
      </w:pPr>
      <w:r w:rsidRPr="002B44CB">
        <w:rPr>
          <w:rFonts w:cstheme="minorHAnsi"/>
          <w:bCs/>
          <w:u w:val="single"/>
        </w:rPr>
        <w:t>Course Deactivation Proposal:</w:t>
      </w:r>
      <w:r w:rsidRPr="00CC0ABF">
        <w:rPr>
          <w:rFonts w:cstheme="minorHAnsi"/>
          <w:bCs/>
        </w:rPr>
        <w:t xml:space="preserve"> </w:t>
      </w:r>
      <w:hyperlink r:id="rId10" w:history="1">
        <w:r w:rsidRPr="001D759B">
          <w:rPr>
            <w:rStyle w:val="Hyperlink"/>
            <w:rFonts w:cstheme="minorHAnsi"/>
            <w:bCs/>
          </w:rPr>
          <w:t>RP &amp; SE 560</w:t>
        </w:r>
        <w:r w:rsidR="00337B1E" w:rsidRPr="001D759B">
          <w:rPr>
            <w:rStyle w:val="Hyperlink"/>
            <w:rFonts w:cstheme="minorHAnsi"/>
            <w:bCs/>
          </w:rPr>
          <w:t>: Psychosocial Aspects of Chronic Illness and Disability</w:t>
        </w:r>
      </w:hyperlink>
      <w:r w:rsidR="00337B1E">
        <w:rPr>
          <w:rFonts w:cstheme="minorHAnsi"/>
          <w:bCs/>
        </w:rPr>
        <w:t xml:space="preserve"> </w:t>
      </w:r>
      <w:r w:rsidR="00337B1E">
        <w:rPr>
          <w:rFonts w:cstheme="minorHAnsi"/>
          <w:bCs/>
          <w:i/>
          <w:iCs/>
        </w:rPr>
        <w:t>(</w:t>
      </w:r>
      <w:r w:rsidR="00337B1E" w:rsidRPr="00337B1E">
        <w:rPr>
          <w:rFonts w:cstheme="minorHAnsi"/>
          <w:bCs/>
          <w:i/>
          <w:iCs/>
        </w:rPr>
        <w:t>RP &amp; SE 560 has not been taught since 2016. The content for this course was incorporated into other coursework across the Clinical Rehabilitation Counseling, M.S. program. Other programs referencing this course were notified of the intent to deactivate this course on 6/27/2023.</w:t>
      </w:r>
      <w:r w:rsidR="00337B1E">
        <w:rPr>
          <w:rFonts w:cstheme="minorHAnsi"/>
          <w:bCs/>
          <w:i/>
          <w:iCs/>
        </w:rPr>
        <w:t xml:space="preserve">) </w:t>
      </w:r>
    </w:p>
    <w:p w14:paraId="3DEEC669" w14:textId="77777777" w:rsidR="00DA596B" w:rsidRPr="00B62168" w:rsidRDefault="00DA596B" w:rsidP="00B62168">
      <w:pPr>
        <w:rPr>
          <w:rFonts w:cstheme="minorHAnsi"/>
          <w:b/>
        </w:rPr>
      </w:pPr>
    </w:p>
    <w:p w14:paraId="2E8D60F4" w14:textId="1A78FFFE" w:rsidR="00922894" w:rsidRPr="00922894" w:rsidRDefault="00632E16" w:rsidP="00922894">
      <w:pPr>
        <w:pStyle w:val="ListParagraph"/>
        <w:numPr>
          <w:ilvl w:val="0"/>
          <w:numId w:val="1"/>
        </w:numPr>
        <w:rPr>
          <w:rFonts w:cstheme="minorHAnsi"/>
          <w:b/>
        </w:rPr>
      </w:pPr>
      <w:r w:rsidRPr="00614031">
        <w:rPr>
          <w:rFonts w:cstheme="minorHAnsi"/>
          <w:b/>
        </w:rPr>
        <w:t>Consent Agenda</w:t>
      </w:r>
    </w:p>
    <w:p w14:paraId="4E3D816F" w14:textId="572536BA" w:rsidR="00772730" w:rsidRDefault="00772730" w:rsidP="00922894">
      <w:pPr>
        <w:pStyle w:val="ListParagraph"/>
        <w:numPr>
          <w:ilvl w:val="0"/>
          <w:numId w:val="3"/>
        </w:numPr>
        <w:rPr>
          <w:rFonts w:cstheme="minorHAnsi"/>
          <w:bCs/>
        </w:rPr>
      </w:pPr>
      <w:r w:rsidRPr="00962FE0">
        <w:rPr>
          <w:rFonts w:cstheme="minorHAnsi"/>
          <w:bCs/>
          <w:u w:val="single"/>
        </w:rPr>
        <w:t>Program Change Proposal:</w:t>
      </w:r>
      <w:r>
        <w:rPr>
          <w:rFonts w:cstheme="minorHAnsi"/>
          <w:bCs/>
        </w:rPr>
        <w:t xml:space="preserve"> </w:t>
      </w:r>
      <w:hyperlink r:id="rId11" w:history="1">
        <w:r w:rsidRPr="00756E80">
          <w:rPr>
            <w:rStyle w:val="Hyperlink"/>
            <w:rFonts w:cstheme="minorHAnsi"/>
            <w:bCs/>
          </w:rPr>
          <w:t>273MSWIDEA Wisconsin Idea Principal Preparation</w:t>
        </w:r>
      </w:hyperlink>
      <w:r>
        <w:rPr>
          <w:rFonts w:cstheme="minorHAnsi"/>
          <w:bCs/>
        </w:rPr>
        <w:t xml:space="preserve"> </w:t>
      </w:r>
      <w:r>
        <w:rPr>
          <w:rFonts w:cstheme="minorHAnsi"/>
          <w:bCs/>
          <w:i/>
          <w:iCs/>
        </w:rPr>
        <w:t xml:space="preserve">(Update admission deadlines) </w:t>
      </w:r>
    </w:p>
    <w:p w14:paraId="3B9CCBC2" w14:textId="15F95866" w:rsidR="00772730" w:rsidRDefault="00772730" w:rsidP="00922894">
      <w:pPr>
        <w:pStyle w:val="ListParagraph"/>
        <w:numPr>
          <w:ilvl w:val="0"/>
          <w:numId w:val="3"/>
        </w:numPr>
        <w:rPr>
          <w:rFonts w:cstheme="minorHAnsi"/>
          <w:bCs/>
        </w:rPr>
      </w:pPr>
      <w:r w:rsidRPr="00962FE0">
        <w:rPr>
          <w:rFonts w:cstheme="minorHAnsi"/>
          <w:bCs/>
          <w:u w:val="single"/>
        </w:rPr>
        <w:t>Program Change Proposal:</w:t>
      </w:r>
      <w:r>
        <w:rPr>
          <w:rFonts w:cstheme="minorHAnsi"/>
          <w:bCs/>
        </w:rPr>
        <w:t xml:space="preserve"> </w:t>
      </w:r>
      <w:hyperlink r:id="rId12" w:history="1">
        <w:r w:rsidRPr="00756E80">
          <w:rPr>
            <w:rStyle w:val="Hyperlink"/>
            <w:rFonts w:cstheme="minorHAnsi"/>
            <w:bCs/>
          </w:rPr>
          <w:t>CP_WW Cooperative Program with UW-Whitewater</w:t>
        </w:r>
      </w:hyperlink>
      <w:r>
        <w:rPr>
          <w:rFonts w:cstheme="minorHAnsi"/>
          <w:bCs/>
        </w:rPr>
        <w:t xml:space="preserve"> </w:t>
      </w:r>
      <w:r>
        <w:rPr>
          <w:rFonts w:cstheme="minorHAnsi"/>
          <w:bCs/>
          <w:i/>
          <w:iCs/>
        </w:rPr>
        <w:t>(Update admission deadlines)</w:t>
      </w:r>
    </w:p>
    <w:p w14:paraId="623D53A6" w14:textId="2549F93C" w:rsidR="00772730" w:rsidRDefault="00772730" w:rsidP="00922894">
      <w:pPr>
        <w:pStyle w:val="ListParagraph"/>
        <w:numPr>
          <w:ilvl w:val="0"/>
          <w:numId w:val="3"/>
        </w:numPr>
        <w:rPr>
          <w:rFonts w:cstheme="minorHAnsi"/>
          <w:bCs/>
        </w:rPr>
      </w:pPr>
      <w:r w:rsidRPr="00962FE0">
        <w:rPr>
          <w:rFonts w:cstheme="minorHAnsi"/>
          <w:bCs/>
          <w:u w:val="single"/>
        </w:rPr>
        <w:t>Program Change Proposal:</w:t>
      </w:r>
      <w:r>
        <w:rPr>
          <w:rFonts w:cstheme="minorHAnsi"/>
          <w:bCs/>
        </w:rPr>
        <w:t xml:space="preserve"> </w:t>
      </w:r>
      <w:hyperlink r:id="rId13" w:history="1">
        <w:r w:rsidRPr="00756E80">
          <w:rPr>
            <w:rStyle w:val="Hyperlink"/>
            <w:rFonts w:cstheme="minorHAnsi"/>
            <w:bCs/>
          </w:rPr>
          <w:t>GHE Global Higher Education</w:t>
        </w:r>
      </w:hyperlink>
      <w:r>
        <w:rPr>
          <w:rFonts w:cstheme="minorHAnsi"/>
          <w:bCs/>
        </w:rPr>
        <w:t xml:space="preserve"> </w:t>
      </w:r>
      <w:r>
        <w:rPr>
          <w:rFonts w:cstheme="minorHAnsi"/>
          <w:bCs/>
          <w:i/>
          <w:iCs/>
        </w:rPr>
        <w:t>(Update admission deadlines)</w:t>
      </w:r>
    </w:p>
    <w:p w14:paraId="2368BA6B" w14:textId="08E5B099" w:rsidR="00772730" w:rsidRDefault="00772730" w:rsidP="00922894">
      <w:pPr>
        <w:pStyle w:val="ListParagraph"/>
        <w:numPr>
          <w:ilvl w:val="0"/>
          <w:numId w:val="3"/>
        </w:numPr>
        <w:rPr>
          <w:rFonts w:cstheme="minorHAnsi"/>
          <w:bCs/>
        </w:rPr>
      </w:pPr>
      <w:r w:rsidRPr="00962FE0">
        <w:rPr>
          <w:rFonts w:cstheme="minorHAnsi"/>
          <w:bCs/>
          <w:u w:val="single"/>
        </w:rPr>
        <w:lastRenderedPageBreak/>
        <w:t>Program Change Proposal:</w:t>
      </w:r>
      <w:r>
        <w:rPr>
          <w:rFonts w:cstheme="minorHAnsi"/>
          <w:bCs/>
        </w:rPr>
        <w:t xml:space="preserve"> </w:t>
      </w:r>
      <w:hyperlink r:id="rId14" w:history="1">
        <w:r w:rsidRPr="00756E80">
          <w:rPr>
            <w:rStyle w:val="Hyperlink"/>
            <w:rFonts w:cstheme="minorHAnsi"/>
            <w:bCs/>
          </w:rPr>
          <w:t>273MSK12L K-12 Leadership</w:t>
        </w:r>
      </w:hyperlink>
      <w:r>
        <w:rPr>
          <w:rFonts w:cstheme="minorHAnsi"/>
          <w:bCs/>
        </w:rPr>
        <w:t xml:space="preserve"> </w:t>
      </w:r>
      <w:r>
        <w:rPr>
          <w:rFonts w:cstheme="minorHAnsi"/>
          <w:bCs/>
          <w:i/>
          <w:iCs/>
        </w:rPr>
        <w:t>(Update admission deadlines)</w:t>
      </w:r>
    </w:p>
    <w:p w14:paraId="33D22D0C" w14:textId="186D4C05" w:rsidR="00772730" w:rsidRDefault="00772730" w:rsidP="00922894">
      <w:pPr>
        <w:pStyle w:val="ListParagraph"/>
        <w:numPr>
          <w:ilvl w:val="0"/>
          <w:numId w:val="3"/>
        </w:numPr>
        <w:rPr>
          <w:rFonts w:cstheme="minorHAnsi"/>
          <w:bCs/>
        </w:rPr>
      </w:pPr>
      <w:r w:rsidRPr="00677574">
        <w:rPr>
          <w:rFonts w:cstheme="minorHAnsi"/>
          <w:bCs/>
          <w:u w:val="single"/>
        </w:rPr>
        <w:t>Program Change Proposal:</w:t>
      </w:r>
      <w:r>
        <w:rPr>
          <w:rFonts w:cstheme="minorHAnsi"/>
          <w:bCs/>
        </w:rPr>
        <w:t xml:space="preserve"> </w:t>
      </w:r>
      <w:hyperlink r:id="rId15" w:history="1">
        <w:r w:rsidRPr="00677574">
          <w:rPr>
            <w:rStyle w:val="Hyperlink"/>
            <w:rFonts w:cstheme="minorHAnsi"/>
            <w:bCs/>
          </w:rPr>
          <w:t>HPHE487 Health Promotion and Health Equity</w:t>
        </w:r>
      </w:hyperlink>
      <w:r>
        <w:rPr>
          <w:rFonts w:cstheme="minorHAnsi"/>
          <w:bCs/>
        </w:rPr>
        <w:t xml:space="preserve"> </w:t>
      </w:r>
      <w:r>
        <w:rPr>
          <w:rFonts w:cstheme="minorHAnsi"/>
          <w:bCs/>
          <w:i/>
          <w:iCs/>
        </w:rPr>
        <w:t>(Update electives)</w:t>
      </w:r>
    </w:p>
    <w:p w14:paraId="3293F4AE" w14:textId="5D151611" w:rsidR="00772730" w:rsidRPr="00F72FD0" w:rsidRDefault="00772730" w:rsidP="00F72FD0">
      <w:pPr>
        <w:pStyle w:val="ListParagraph"/>
        <w:numPr>
          <w:ilvl w:val="0"/>
          <w:numId w:val="3"/>
        </w:numPr>
        <w:rPr>
          <w:rFonts w:cstheme="minorHAnsi"/>
          <w:bCs/>
        </w:rPr>
      </w:pPr>
      <w:r w:rsidRPr="00962FE0">
        <w:rPr>
          <w:rFonts w:cstheme="minorHAnsi"/>
          <w:bCs/>
          <w:u w:val="single"/>
        </w:rPr>
        <w:t>Program Change Proposal:</w:t>
      </w:r>
      <w:r>
        <w:rPr>
          <w:rFonts w:cstheme="minorHAnsi"/>
          <w:bCs/>
        </w:rPr>
        <w:t xml:space="preserve"> </w:t>
      </w:r>
      <w:hyperlink r:id="rId16" w:history="1">
        <w:r w:rsidRPr="00756E80">
          <w:rPr>
            <w:rStyle w:val="Hyperlink"/>
            <w:rFonts w:cstheme="minorHAnsi"/>
            <w:bCs/>
          </w:rPr>
          <w:t>720OTDELVL Occupational Therapy Entry Level</w:t>
        </w:r>
      </w:hyperlink>
      <w:r>
        <w:rPr>
          <w:rFonts w:cstheme="minorHAnsi"/>
          <w:bCs/>
        </w:rPr>
        <w:t xml:space="preserve"> </w:t>
      </w:r>
      <w:r>
        <w:rPr>
          <w:rFonts w:cstheme="minorHAnsi"/>
          <w:bCs/>
          <w:i/>
          <w:iCs/>
        </w:rPr>
        <w:t xml:space="preserve">(Update admission deadlines) </w:t>
      </w:r>
      <w:r>
        <w:rPr>
          <w:rFonts w:cstheme="minorHAnsi"/>
          <w:bCs/>
        </w:rPr>
        <w:t xml:space="preserve"> </w:t>
      </w:r>
    </w:p>
    <w:p w14:paraId="00CD2A31" w14:textId="182B3FDB" w:rsidR="00922894" w:rsidRPr="004C5291" w:rsidRDefault="00922894" w:rsidP="00922894">
      <w:pPr>
        <w:pStyle w:val="ListParagraph"/>
        <w:numPr>
          <w:ilvl w:val="0"/>
          <w:numId w:val="3"/>
        </w:numPr>
        <w:rPr>
          <w:rFonts w:cstheme="minorHAnsi"/>
          <w:bCs/>
        </w:rPr>
      </w:pPr>
      <w:r w:rsidRPr="00EF18FB">
        <w:rPr>
          <w:rFonts w:cstheme="minorHAnsi"/>
          <w:bCs/>
          <w:u w:val="single"/>
        </w:rPr>
        <w:t>Course Change Proposal:</w:t>
      </w:r>
      <w:r w:rsidRPr="001D759B">
        <w:rPr>
          <w:rFonts w:cstheme="minorHAnsi"/>
          <w:bCs/>
        </w:rPr>
        <w:t xml:space="preserve"> </w:t>
      </w:r>
      <w:hyperlink r:id="rId17" w:history="1">
        <w:r w:rsidRPr="00EF18FB">
          <w:rPr>
            <w:rStyle w:val="Hyperlink"/>
            <w:rFonts w:cstheme="minorHAnsi"/>
            <w:bCs/>
          </w:rPr>
          <w:t>DANCE 102: Social Dance II</w:t>
        </w:r>
      </w:hyperlink>
      <w:r w:rsidR="009059CE">
        <w:rPr>
          <w:rFonts w:cstheme="minorHAnsi"/>
          <w:bCs/>
        </w:rPr>
        <w:t xml:space="preserve"> </w:t>
      </w:r>
      <w:r w:rsidR="009059CE">
        <w:rPr>
          <w:rFonts w:cstheme="minorHAnsi"/>
          <w:bCs/>
          <w:i/>
          <w:iCs/>
        </w:rPr>
        <w:t>(Changing title and course description to reflect decentering of European and Euro-American dance forms and values)</w:t>
      </w:r>
    </w:p>
    <w:p w14:paraId="4A387CC9" w14:textId="6DFC5991" w:rsidR="009E5A58" w:rsidRPr="009E5A58" w:rsidRDefault="009E5A58" w:rsidP="00922894">
      <w:pPr>
        <w:pStyle w:val="ListParagraph"/>
        <w:numPr>
          <w:ilvl w:val="0"/>
          <w:numId w:val="3"/>
        </w:numPr>
        <w:rPr>
          <w:rFonts w:cstheme="minorHAnsi"/>
          <w:bCs/>
        </w:rPr>
      </w:pPr>
      <w:r w:rsidRPr="00EF18FB">
        <w:rPr>
          <w:rFonts w:cstheme="minorHAnsi"/>
          <w:bCs/>
          <w:u w:val="single"/>
        </w:rPr>
        <w:t>Course Change Proposal:</w:t>
      </w:r>
      <w:r w:rsidRPr="001D759B">
        <w:rPr>
          <w:rFonts w:cstheme="minorHAnsi"/>
          <w:bCs/>
        </w:rPr>
        <w:t xml:space="preserve"> </w:t>
      </w:r>
      <w:hyperlink r:id="rId18" w:history="1">
        <w:r w:rsidRPr="00EF18FB">
          <w:rPr>
            <w:rStyle w:val="Hyperlink"/>
            <w:rFonts w:cstheme="minorHAnsi"/>
            <w:bCs/>
          </w:rPr>
          <w:t>ED POL 140: Introduction to Education</w:t>
        </w:r>
      </w:hyperlink>
      <w:r>
        <w:rPr>
          <w:rFonts w:cstheme="minorHAnsi"/>
          <w:bCs/>
        </w:rPr>
        <w:t xml:space="preserve"> </w:t>
      </w:r>
      <w:r>
        <w:rPr>
          <w:rFonts w:cstheme="minorHAnsi"/>
          <w:bCs/>
          <w:i/>
          <w:iCs/>
        </w:rPr>
        <w:t xml:space="preserve">(Adding Discussion sections to allow for increased enrollment) </w:t>
      </w:r>
    </w:p>
    <w:p w14:paraId="4DFF2CCB" w14:textId="1F7B2372" w:rsidR="009E5A58" w:rsidRPr="002A59C2" w:rsidRDefault="009E5A58" w:rsidP="00922894">
      <w:pPr>
        <w:pStyle w:val="ListParagraph"/>
        <w:numPr>
          <w:ilvl w:val="0"/>
          <w:numId w:val="3"/>
        </w:numPr>
        <w:rPr>
          <w:rFonts w:cstheme="minorHAnsi"/>
          <w:bCs/>
        </w:rPr>
      </w:pPr>
      <w:r>
        <w:rPr>
          <w:rFonts w:cstheme="minorHAnsi"/>
          <w:bCs/>
          <w:u w:val="single"/>
        </w:rPr>
        <w:t>Course Change Proposal:</w:t>
      </w:r>
      <w:r>
        <w:rPr>
          <w:rFonts w:cstheme="minorHAnsi"/>
          <w:bCs/>
        </w:rPr>
        <w:t xml:space="preserve"> </w:t>
      </w:r>
      <w:hyperlink r:id="rId19" w:history="1">
        <w:r w:rsidRPr="00EF18FB">
          <w:rPr>
            <w:rStyle w:val="Hyperlink"/>
            <w:rFonts w:cstheme="minorHAnsi"/>
            <w:bCs/>
          </w:rPr>
          <w:t>ED POL 205: Language and Social Inequality</w:t>
        </w:r>
      </w:hyperlink>
      <w:r>
        <w:rPr>
          <w:rFonts w:cstheme="minorHAnsi"/>
          <w:bCs/>
        </w:rPr>
        <w:t xml:space="preserve"> </w:t>
      </w:r>
      <w:r>
        <w:rPr>
          <w:rFonts w:cstheme="minorHAnsi"/>
          <w:bCs/>
          <w:i/>
          <w:iCs/>
        </w:rPr>
        <w:t xml:space="preserve">(Revise course description to add international context and </w:t>
      </w:r>
      <w:r w:rsidR="00D40FF2">
        <w:rPr>
          <w:rFonts w:cstheme="minorHAnsi"/>
          <w:bCs/>
          <w:i/>
          <w:iCs/>
        </w:rPr>
        <w:t xml:space="preserve">to remove </w:t>
      </w:r>
      <w:r>
        <w:rPr>
          <w:rFonts w:cstheme="minorHAnsi"/>
          <w:bCs/>
          <w:i/>
          <w:iCs/>
        </w:rPr>
        <w:t>reference to community-based learning)</w:t>
      </w:r>
    </w:p>
    <w:p w14:paraId="51C3FBB5" w14:textId="3CDB7CEB" w:rsidR="002A59C2" w:rsidRDefault="002A59C2" w:rsidP="00922894">
      <w:pPr>
        <w:pStyle w:val="ListParagraph"/>
        <w:numPr>
          <w:ilvl w:val="0"/>
          <w:numId w:val="3"/>
        </w:numPr>
        <w:rPr>
          <w:rFonts w:cstheme="minorHAnsi"/>
          <w:bCs/>
        </w:rPr>
      </w:pPr>
      <w:r>
        <w:rPr>
          <w:rFonts w:cstheme="minorHAnsi"/>
          <w:bCs/>
          <w:u w:val="single"/>
        </w:rPr>
        <w:t>Course Change Proposal:</w:t>
      </w:r>
      <w:r>
        <w:rPr>
          <w:rFonts w:cstheme="minorHAnsi"/>
          <w:bCs/>
        </w:rPr>
        <w:t xml:space="preserve"> </w:t>
      </w:r>
      <w:hyperlink r:id="rId20" w:history="1">
        <w:r w:rsidRPr="00EF18FB">
          <w:rPr>
            <w:rStyle w:val="Hyperlink"/>
            <w:rFonts w:cstheme="minorHAnsi"/>
            <w:bCs/>
          </w:rPr>
          <w:t>ED POL 220/INTL ST 220: Human Rights and Education</w:t>
        </w:r>
      </w:hyperlink>
      <w:r w:rsidR="002B44CB">
        <w:rPr>
          <w:rFonts w:cstheme="minorHAnsi"/>
          <w:bCs/>
        </w:rPr>
        <w:t xml:space="preserve"> </w:t>
      </w:r>
      <w:r w:rsidR="002B44CB">
        <w:rPr>
          <w:rFonts w:cstheme="minorHAnsi"/>
          <w:bCs/>
          <w:i/>
          <w:iCs/>
        </w:rPr>
        <w:t xml:space="preserve">(Add cross-list with International Studies) </w:t>
      </w:r>
    </w:p>
    <w:p w14:paraId="519D80EA" w14:textId="24BE38EC" w:rsidR="00922894" w:rsidRDefault="00922894" w:rsidP="00922894">
      <w:pPr>
        <w:pStyle w:val="ListParagraph"/>
        <w:numPr>
          <w:ilvl w:val="0"/>
          <w:numId w:val="3"/>
        </w:numPr>
        <w:rPr>
          <w:rFonts w:cstheme="minorHAnsi"/>
          <w:bCs/>
        </w:rPr>
      </w:pPr>
      <w:r>
        <w:rPr>
          <w:rFonts w:cstheme="minorHAnsi"/>
          <w:bCs/>
          <w:u w:val="single"/>
        </w:rPr>
        <w:t>Course Change Proposal:</w:t>
      </w:r>
      <w:r>
        <w:rPr>
          <w:rFonts w:cstheme="minorHAnsi"/>
          <w:bCs/>
        </w:rPr>
        <w:t xml:space="preserve"> </w:t>
      </w:r>
      <w:hyperlink r:id="rId21" w:history="1">
        <w:r w:rsidRPr="00EF18FB">
          <w:rPr>
            <w:rStyle w:val="Hyperlink"/>
            <w:rFonts w:cstheme="minorHAnsi"/>
            <w:bCs/>
          </w:rPr>
          <w:t>ED POL 245: Education in East Asia</w:t>
        </w:r>
      </w:hyperlink>
      <w:r>
        <w:rPr>
          <w:rFonts w:cstheme="minorHAnsi"/>
          <w:bCs/>
        </w:rPr>
        <w:t xml:space="preserve"> </w:t>
      </w:r>
      <w:r w:rsidR="002B44CB">
        <w:rPr>
          <w:rFonts w:cstheme="minorHAnsi"/>
          <w:bCs/>
          <w:i/>
          <w:iCs/>
        </w:rPr>
        <w:t xml:space="preserve">(Renumber, remove requisite, change from intermediate to elementary LAS designation to allow for first-year students to enroll) </w:t>
      </w:r>
    </w:p>
    <w:p w14:paraId="02BB373C" w14:textId="37C1A7E0" w:rsidR="00922894" w:rsidRDefault="00922894" w:rsidP="00922894">
      <w:pPr>
        <w:pStyle w:val="ListParagraph"/>
        <w:numPr>
          <w:ilvl w:val="0"/>
          <w:numId w:val="3"/>
        </w:numPr>
        <w:rPr>
          <w:rFonts w:cstheme="minorHAnsi"/>
          <w:bCs/>
        </w:rPr>
      </w:pPr>
      <w:r>
        <w:rPr>
          <w:rFonts w:cstheme="minorHAnsi"/>
          <w:bCs/>
          <w:u w:val="single"/>
        </w:rPr>
        <w:t>Course Change Proposal:</w:t>
      </w:r>
      <w:r>
        <w:rPr>
          <w:rFonts w:cstheme="minorHAnsi"/>
          <w:bCs/>
        </w:rPr>
        <w:t xml:space="preserve"> </w:t>
      </w:r>
      <w:hyperlink r:id="rId22" w:history="1">
        <w:r w:rsidRPr="00EF18FB">
          <w:rPr>
            <w:rStyle w:val="Hyperlink"/>
            <w:rFonts w:cstheme="minorHAnsi"/>
            <w:bCs/>
          </w:rPr>
          <w:t>ED POL 308: Introduction to Qualitative Research Methods in Education</w:t>
        </w:r>
      </w:hyperlink>
      <w:r>
        <w:rPr>
          <w:rFonts w:cstheme="minorHAnsi"/>
          <w:bCs/>
        </w:rPr>
        <w:t xml:space="preserve"> </w:t>
      </w:r>
      <w:r w:rsidR="002B44CB">
        <w:rPr>
          <w:rFonts w:cstheme="minorHAnsi"/>
          <w:bCs/>
          <w:i/>
          <w:iCs/>
        </w:rPr>
        <w:t>(Renumber, change course title to better fit with research skills course sequence and clarify course is intermediate instead of advanced)</w:t>
      </w:r>
    </w:p>
    <w:p w14:paraId="63429891" w14:textId="683BCEE8" w:rsidR="00922894" w:rsidRDefault="00922894" w:rsidP="00922894">
      <w:pPr>
        <w:pStyle w:val="ListParagraph"/>
        <w:numPr>
          <w:ilvl w:val="0"/>
          <w:numId w:val="3"/>
        </w:numPr>
        <w:rPr>
          <w:rFonts w:cstheme="minorHAnsi"/>
          <w:bCs/>
        </w:rPr>
      </w:pPr>
      <w:r>
        <w:rPr>
          <w:rFonts w:cstheme="minorHAnsi"/>
          <w:bCs/>
          <w:u w:val="single"/>
        </w:rPr>
        <w:t>Course Change Proposal:</w:t>
      </w:r>
      <w:r>
        <w:rPr>
          <w:rFonts w:cstheme="minorHAnsi"/>
          <w:bCs/>
        </w:rPr>
        <w:t xml:space="preserve"> </w:t>
      </w:r>
      <w:hyperlink r:id="rId23" w:history="1">
        <w:r w:rsidRPr="00EF18FB">
          <w:rPr>
            <w:rStyle w:val="Hyperlink"/>
            <w:rFonts w:cstheme="minorHAnsi"/>
            <w:bCs/>
          </w:rPr>
          <w:t>ED POL 580: Participatory and Community-Based Research and Evaluation</w:t>
        </w:r>
      </w:hyperlink>
      <w:r w:rsidR="002B44CB">
        <w:rPr>
          <w:rFonts w:cstheme="minorHAnsi"/>
          <w:bCs/>
        </w:rPr>
        <w:t xml:space="preserve"> </w:t>
      </w:r>
      <w:r w:rsidR="002B44CB">
        <w:rPr>
          <w:rFonts w:cstheme="minorHAnsi"/>
          <w:bCs/>
          <w:i/>
          <w:iCs/>
        </w:rPr>
        <w:t>(</w:t>
      </w:r>
      <w:r w:rsidR="002B44CB" w:rsidRPr="002B44CB">
        <w:rPr>
          <w:rFonts w:cstheme="minorHAnsi"/>
          <w:bCs/>
          <w:i/>
          <w:iCs/>
        </w:rPr>
        <w:t>renumbered, renamed, and opened to undergraduate students. To accommodate the addition of the undergraduate audience, request social science breadth designation and LAS credit at the advanced level.</w:t>
      </w:r>
      <w:r w:rsidR="002B44CB">
        <w:rPr>
          <w:rFonts w:cstheme="minorHAnsi"/>
          <w:bCs/>
          <w:i/>
          <w:iCs/>
        </w:rPr>
        <w:t xml:space="preserve">) </w:t>
      </w:r>
    </w:p>
    <w:p w14:paraId="2698DF87" w14:textId="0DDA3822" w:rsidR="002A59C2" w:rsidRPr="00170B6C" w:rsidRDefault="00922894" w:rsidP="00922894">
      <w:pPr>
        <w:pStyle w:val="ListParagraph"/>
        <w:numPr>
          <w:ilvl w:val="0"/>
          <w:numId w:val="3"/>
        </w:numPr>
        <w:rPr>
          <w:rFonts w:cstheme="minorHAnsi"/>
          <w:bCs/>
        </w:rPr>
      </w:pPr>
      <w:r>
        <w:rPr>
          <w:rFonts w:cstheme="minorHAnsi"/>
          <w:bCs/>
          <w:u w:val="single"/>
        </w:rPr>
        <w:t>Course Change Proposal:</w:t>
      </w:r>
      <w:r>
        <w:rPr>
          <w:rFonts w:cstheme="minorHAnsi"/>
          <w:bCs/>
        </w:rPr>
        <w:t xml:space="preserve"> </w:t>
      </w:r>
      <w:hyperlink r:id="rId24" w:history="1">
        <w:r w:rsidRPr="003A705E">
          <w:rPr>
            <w:rStyle w:val="Hyperlink"/>
            <w:rFonts w:cstheme="minorHAnsi"/>
            <w:bCs/>
          </w:rPr>
          <w:t>ED POL 760: Critical Development Studies and Education</w:t>
        </w:r>
      </w:hyperlink>
      <w:r w:rsidR="003A705E">
        <w:rPr>
          <w:rFonts w:cstheme="minorHAnsi"/>
          <w:bCs/>
        </w:rPr>
        <w:t xml:space="preserve"> </w:t>
      </w:r>
      <w:r w:rsidR="003A705E">
        <w:rPr>
          <w:rFonts w:cstheme="minorHAnsi"/>
          <w:bCs/>
          <w:i/>
          <w:iCs/>
        </w:rPr>
        <w:t xml:space="preserve">(Title change to bring course in line with current convention </w:t>
      </w:r>
      <w:r w:rsidR="002726C0">
        <w:rPr>
          <w:rFonts w:cstheme="minorHAnsi"/>
          <w:bCs/>
          <w:i/>
          <w:iCs/>
        </w:rPr>
        <w:t xml:space="preserve">in </w:t>
      </w:r>
      <w:r w:rsidR="003A705E">
        <w:rPr>
          <w:rFonts w:cstheme="minorHAnsi"/>
          <w:bCs/>
          <w:i/>
          <w:iCs/>
        </w:rPr>
        <w:t xml:space="preserve">the field of Education Policy) </w:t>
      </w:r>
    </w:p>
    <w:p w14:paraId="004C3A0D" w14:textId="6BA75777" w:rsidR="00170B6C" w:rsidRPr="00170B6C" w:rsidRDefault="00170B6C" w:rsidP="00922894">
      <w:pPr>
        <w:pStyle w:val="ListParagraph"/>
        <w:numPr>
          <w:ilvl w:val="0"/>
          <w:numId w:val="3"/>
        </w:numPr>
        <w:rPr>
          <w:rFonts w:cstheme="minorHAnsi"/>
          <w:bCs/>
        </w:rPr>
      </w:pPr>
      <w:r>
        <w:rPr>
          <w:rFonts w:cstheme="minorHAnsi"/>
          <w:bCs/>
          <w:u w:val="single"/>
        </w:rPr>
        <w:t xml:space="preserve">Course Change Proposal: </w:t>
      </w:r>
      <w:hyperlink r:id="rId25" w:history="1">
        <w:r w:rsidRPr="00170B6C">
          <w:rPr>
            <w:rStyle w:val="Hyperlink"/>
            <w:rFonts w:cstheme="minorHAnsi"/>
            <w:bCs/>
          </w:rPr>
          <w:t>OCC THER 733: Promoting Health and Wellness for Populations</w:t>
        </w:r>
      </w:hyperlink>
      <w:r>
        <w:rPr>
          <w:rFonts w:cstheme="minorHAnsi"/>
          <w:bCs/>
          <w:u w:val="single"/>
        </w:rPr>
        <w:t xml:space="preserve"> </w:t>
      </w:r>
      <w:r>
        <w:rPr>
          <w:rFonts w:cstheme="minorHAnsi"/>
          <w:bCs/>
          <w:i/>
          <w:iCs/>
        </w:rPr>
        <w:t xml:space="preserve">(Change credits from 2 to 3) </w:t>
      </w:r>
    </w:p>
    <w:p w14:paraId="20D2A434" w14:textId="4F29CF34" w:rsidR="00170B6C" w:rsidRPr="00677574" w:rsidRDefault="00170B6C" w:rsidP="00922894">
      <w:pPr>
        <w:pStyle w:val="ListParagraph"/>
        <w:numPr>
          <w:ilvl w:val="0"/>
          <w:numId w:val="3"/>
        </w:numPr>
        <w:rPr>
          <w:rFonts w:cstheme="minorHAnsi"/>
          <w:bCs/>
        </w:rPr>
      </w:pPr>
      <w:r>
        <w:rPr>
          <w:rFonts w:cstheme="minorHAnsi"/>
          <w:bCs/>
          <w:u w:val="single"/>
        </w:rPr>
        <w:t xml:space="preserve">Course Change Proposal: </w:t>
      </w:r>
      <w:hyperlink r:id="rId26" w:history="1">
        <w:r w:rsidRPr="00170B6C">
          <w:rPr>
            <w:rStyle w:val="Hyperlink"/>
            <w:rFonts w:cstheme="minorHAnsi"/>
            <w:bCs/>
          </w:rPr>
          <w:t>OCC THER 814: Communicating OT to Interprofessional Audiences</w:t>
        </w:r>
      </w:hyperlink>
      <w:r>
        <w:rPr>
          <w:rFonts w:cstheme="minorHAnsi"/>
          <w:bCs/>
          <w:u w:val="single"/>
        </w:rPr>
        <w:t xml:space="preserve"> </w:t>
      </w:r>
      <w:r>
        <w:rPr>
          <w:rFonts w:cstheme="minorHAnsi"/>
          <w:bCs/>
          <w:i/>
          <w:iCs/>
        </w:rPr>
        <w:t>(Change credits from 3 to 2)</w:t>
      </w:r>
    </w:p>
    <w:p w14:paraId="1C71DC64" w14:textId="730FA6FB" w:rsidR="00CC0ABF" w:rsidRPr="00C219EB" w:rsidRDefault="00677574" w:rsidP="00CC0ABF">
      <w:pPr>
        <w:pStyle w:val="ListParagraph"/>
        <w:numPr>
          <w:ilvl w:val="0"/>
          <w:numId w:val="3"/>
        </w:numPr>
        <w:rPr>
          <w:rFonts w:cstheme="minorHAnsi"/>
          <w:bCs/>
        </w:rPr>
      </w:pPr>
      <w:r>
        <w:rPr>
          <w:rFonts w:cstheme="minorHAnsi"/>
          <w:bCs/>
          <w:u w:val="single"/>
        </w:rPr>
        <w:t>Course Change Proposal:</w:t>
      </w:r>
      <w:r w:rsidRPr="00677574">
        <w:rPr>
          <w:rFonts w:cstheme="minorHAnsi"/>
          <w:bCs/>
        </w:rPr>
        <w:t xml:space="preserve"> </w:t>
      </w:r>
      <w:hyperlink r:id="rId27" w:history="1">
        <w:r w:rsidRPr="00677574">
          <w:rPr>
            <w:rStyle w:val="Hyperlink"/>
            <w:rFonts w:cstheme="minorHAnsi"/>
            <w:bCs/>
          </w:rPr>
          <w:t>RP &amp; SE 660: Special Topics</w:t>
        </w:r>
      </w:hyperlink>
      <w:r w:rsidRPr="00677574">
        <w:rPr>
          <w:rFonts w:cstheme="minorHAnsi"/>
          <w:bCs/>
        </w:rPr>
        <w:t xml:space="preserve"> </w:t>
      </w:r>
      <w:r>
        <w:rPr>
          <w:rFonts w:cstheme="minorHAnsi"/>
          <w:bCs/>
          <w:i/>
          <w:iCs/>
        </w:rPr>
        <w:t xml:space="preserve">(Revised course description, add CLOs) </w:t>
      </w:r>
    </w:p>
    <w:p w14:paraId="317995A1" w14:textId="1AD01853" w:rsidR="00C219EB" w:rsidRPr="002726C0" w:rsidRDefault="00C219EB" w:rsidP="00CC0ABF">
      <w:pPr>
        <w:pStyle w:val="ListParagraph"/>
        <w:numPr>
          <w:ilvl w:val="0"/>
          <w:numId w:val="3"/>
        </w:numPr>
        <w:rPr>
          <w:rFonts w:cstheme="minorHAnsi"/>
          <w:bCs/>
        </w:rPr>
      </w:pPr>
      <w:r>
        <w:rPr>
          <w:rFonts w:cstheme="minorHAnsi"/>
          <w:bCs/>
          <w:u w:val="single"/>
        </w:rPr>
        <w:t>May 2023 Programs Committee Meeting Minutes</w:t>
      </w:r>
    </w:p>
    <w:p w14:paraId="45FB0818" w14:textId="77777777" w:rsidR="00980FE9" w:rsidRPr="001840E6" w:rsidRDefault="00980FE9" w:rsidP="001840E6">
      <w:pPr>
        <w:rPr>
          <w:rFonts w:cstheme="minorHAnsi"/>
          <w:bCs/>
        </w:rPr>
      </w:pPr>
    </w:p>
    <w:p w14:paraId="213A52DA" w14:textId="63ACE6D1" w:rsidR="00632E16" w:rsidRDefault="00632E16" w:rsidP="00632E16">
      <w:pPr>
        <w:pStyle w:val="ListParagraph"/>
        <w:numPr>
          <w:ilvl w:val="0"/>
          <w:numId w:val="1"/>
        </w:numPr>
        <w:rPr>
          <w:rFonts w:cstheme="minorHAnsi"/>
          <w:b/>
        </w:rPr>
      </w:pPr>
      <w:r w:rsidRPr="00614031">
        <w:rPr>
          <w:rFonts w:cstheme="minorHAnsi"/>
          <w:b/>
        </w:rPr>
        <w:t>Old Business</w:t>
      </w:r>
    </w:p>
    <w:p w14:paraId="10C5F3E8" w14:textId="77777777" w:rsidR="00001BE4" w:rsidRPr="00001BE4" w:rsidRDefault="00001BE4" w:rsidP="00001BE4">
      <w:pPr>
        <w:pStyle w:val="ListParagraph"/>
        <w:rPr>
          <w:rFonts w:cstheme="minorHAnsi"/>
          <w:b/>
        </w:rPr>
      </w:pPr>
    </w:p>
    <w:p w14:paraId="5A530AC6" w14:textId="140C478B" w:rsidR="00427EEC" w:rsidRPr="00427EEC" w:rsidRDefault="00CC0ABF" w:rsidP="00427EEC">
      <w:pPr>
        <w:pStyle w:val="ListParagraph"/>
        <w:numPr>
          <w:ilvl w:val="1"/>
          <w:numId w:val="1"/>
        </w:numPr>
        <w:rPr>
          <w:rFonts w:cstheme="minorHAnsi"/>
          <w:bCs/>
        </w:rPr>
      </w:pPr>
      <w:r w:rsidRPr="004C5291">
        <w:rPr>
          <w:rFonts w:cstheme="minorHAnsi"/>
          <w:bCs/>
          <w:u w:val="single"/>
        </w:rPr>
        <w:t>New Course Proposal:</w:t>
      </w:r>
      <w:r>
        <w:rPr>
          <w:rFonts w:cstheme="minorHAnsi"/>
          <w:bCs/>
        </w:rPr>
        <w:t xml:space="preserve"> </w:t>
      </w:r>
      <w:hyperlink r:id="rId28" w:history="1">
        <w:r w:rsidRPr="00DA6D9C">
          <w:rPr>
            <w:rStyle w:val="Hyperlink"/>
            <w:rFonts w:cstheme="minorHAnsi"/>
            <w:bCs/>
          </w:rPr>
          <w:t>KINES 380: Health Coaching Principles and Methods</w:t>
        </w:r>
      </w:hyperlink>
    </w:p>
    <w:p w14:paraId="416046F5" w14:textId="0B67FEB0" w:rsidR="002B44CB" w:rsidRDefault="002B44CB" w:rsidP="002B44CB">
      <w:pPr>
        <w:pStyle w:val="ListParagraph"/>
        <w:numPr>
          <w:ilvl w:val="2"/>
          <w:numId w:val="1"/>
        </w:numPr>
        <w:rPr>
          <w:rFonts w:cstheme="minorHAnsi"/>
          <w:bCs/>
        </w:rPr>
      </w:pPr>
      <w:r w:rsidRPr="002B44CB">
        <w:rPr>
          <w:rFonts w:cstheme="minorHAnsi"/>
          <w:bCs/>
        </w:rPr>
        <w:t xml:space="preserve">Presenter: </w:t>
      </w:r>
      <w:r w:rsidR="00E46F88">
        <w:rPr>
          <w:rFonts w:cstheme="minorHAnsi"/>
          <w:bCs/>
        </w:rPr>
        <w:t xml:space="preserve">Morgan Shields </w:t>
      </w:r>
    </w:p>
    <w:p w14:paraId="37818BBE" w14:textId="60BA0974" w:rsidR="00427EEC" w:rsidRDefault="00427EEC" w:rsidP="002B44CB">
      <w:pPr>
        <w:pStyle w:val="ListParagraph"/>
        <w:numPr>
          <w:ilvl w:val="2"/>
          <w:numId w:val="1"/>
        </w:numPr>
        <w:rPr>
          <w:rFonts w:cstheme="minorHAnsi"/>
          <w:b/>
        </w:rPr>
      </w:pPr>
      <w:r w:rsidRPr="00427EEC">
        <w:rPr>
          <w:rFonts w:cstheme="minorHAnsi"/>
          <w:b/>
        </w:rPr>
        <w:t xml:space="preserve">Reviewers: </w:t>
      </w:r>
      <w:r>
        <w:rPr>
          <w:rFonts w:cstheme="minorHAnsi"/>
          <w:b/>
        </w:rPr>
        <w:t xml:space="preserve">Quintana, </w:t>
      </w:r>
      <w:proofErr w:type="spellStart"/>
      <w:r>
        <w:rPr>
          <w:rFonts w:cstheme="minorHAnsi"/>
          <w:b/>
        </w:rPr>
        <w:t>Trezek</w:t>
      </w:r>
      <w:proofErr w:type="spellEnd"/>
      <w:r>
        <w:rPr>
          <w:rFonts w:cstheme="minorHAnsi"/>
          <w:b/>
        </w:rPr>
        <w:t xml:space="preserve">, </w:t>
      </w:r>
      <w:r w:rsidR="00383AE7">
        <w:rPr>
          <w:rFonts w:cstheme="minorHAnsi"/>
          <w:b/>
        </w:rPr>
        <w:t>Lisowski</w:t>
      </w:r>
      <w:r>
        <w:rPr>
          <w:rFonts w:cstheme="minorHAnsi"/>
          <w:b/>
        </w:rPr>
        <w:t xml:space="preserve"> </w:t>
      </w:r>
    </w:p>
    <w:p w14:paraId="225F0035" w14:textId="77777777" w:rsidR="002726C0" w:rsidRDefault="002726C0" w:rsidP="002726C0">
      <w:pPr>
        <w:pStyle w:val="ListParagraph"/>
        <w:numPr>
          <w:ilvl w:val="1"/>
          <w:numId w:val="1"/>
        </w:numPr>
        <w:rPr>
          <w:rFonts w:cstheme="minorHAnsi"/>
          <w:bCs/>
        </w:rPr>
      </w:pPr>
      <w:r w:rsidRPr="008364BA">
        <w:rPr>
          <w:rFonts w:cstheme="minorHAnsi"/>
          <w:bCs/>
          <w:u w:val="single"/>
        </w:rPr>
        <w:t>Course Change Proposal</w:t>
      </w:r>
      <w:r w:rsidRPr="008364BA">
        <w:rPr>
          <w:rFonts w:cstheme="minorHAnsi"/>
          <w:bCs/>
        </w:rPr>
        <w:t xml:space="preserve">: </w:t>
      </w:r>
      <w:hyperlink r:id="rId29" w:history="1">
        <w:r w:rsidRPr="008364BA">
          <w:rPr>
            <w:rStyle w:val="Hyperlink"/>
            <w:rFonts w:cstheme="minorHAnsi"/>
            <w:bCs/>
          </w:rPr>
          <w:t>T</w:t>
        </w:r>
        <w:r>
          <w:rPr>
            <w:rStyle w:val="Hyperlink"/>
            <w:rFonts w:cstheme="minorHAnsi"/>
            <w:bCs/>
          </w:rPr>
          <w:t>HEATRE</w:t>
        </w:r>
        <w:r w:rsidRPr="008364BA">
          <w:rPr>
            <w:rStyle w:val="Hyperlink"/>
            <w:rFonts w:cstheme="minorHAnsi"/>
            <w:bCs/>
          </w:rPr>
          <w:t xml:space="preserve"> 234: Collaborative Problem Solving</w:t>
        </w:r>
      </w:hyperlink>
      <w:r w:rsidRPr="008364BA">
        <w:rPr>
          <w:rFonts w:cstheme="minorHAnsi"/>
          <w:bCs/>
        </w:rPr>
        <w:t xml:space="preserve"> </w:t>
      </w:r>
      <w:r>
        <w:rPr>
          <w:rFonts w:cstheme="minorHAnsi"/>
          <w:bCs/>
          <w:i/>
          <w:iCs/>
        </w:rPr>
        <w:t>(Change requisite to add THEATRE 100 and add CLOs)</w:t>
      </w:r>
    </w:p>
    <w:p w14:paraId="3197B511" w14:textId="77777777" w:rsidR="002726C0" w:rsidRPr="003A705E" w:rsidRDefault="002726C0" w:rsidP="002726C0">
      <w:pPr>
        <w:pStyle w:val="ListParagraph"/>
        <w:numPr>
          <w:ilvl w:val="1"/>
          <w:numId w:val="1"/>
        </w:numPr>
        <w:rPr>
          <w:rFonts w:cstheme="minorHAnsi"/>
          <w:bCs/>
        </w:rPr>
      </w:pPr>
      <w:r w:rsidRPr="00922894">
        <w:rPr>
          <w:rFonts w:cstheme="minorHAnsi"/>
          <w:bCs/>
          <w:u w:val="single"/>
        </w:rPr>
        <w:lastRenderedPageBreak/>
        <w:t>Course Change Proposal:</w:t>
      </w:r>
      <w:r w:rsidRPr="00922894">
        <w:rPr>
          <w:rFonts w:cstheme="minorHAnsi"/>
          <w:bCs/>
        </w:rPr>
        <w:t xml:space="preserve"> </w:t>
      </w:r>
      <w:hyperlink r:id="rId30" w:history="1">
        <w:r w:rsidRPr="00922894">
          <w:rPr>
            <w:rStyle w:val="Hyperlink"/>
            <w:rFonts w:cstheme="minorHAnsi"/>
            <w:bCs/>
          </w:rPr>
          <w:t>THEATRE 327: Material Culture for Performance Design</w:t>
        </w:r>
      </w:hyperlink>
      <w:r>
        <w:rPr>
          <w:rStyle w:val="Hyperlink"/>
          <w:rFonts w:cstheme="minorHAnsi"/>
          <w:bCs/>
        </w:rPr>
        <w:t xml:space="preserve"> </w:t>
      </w:r>
      <w:r w:rsidRPr="003A705E">
        <w:rPr>
          <w:rStyle w:val="Hyperlink"/>
          <w:rFonts w:cstheme="minorHAnsi"/>
          <w:bCs/>
          <w:i/>
          <w:iCs/>
          <w:color w:val="auto"/>
          <w:u w:val="none"/>
        </w:rPr>
        <w:t>(Change course title, description, and requisites)</w:t>
      </w:r>
      <w:r w:rsidRPr="003A705E">
        <w:rPr>
          <w:rStyle w:val="Hyperlink"/>
          <w:rFonts w:cstheme="minorHAnsi"/>
          <w:bCs/>
          <w:color w:val="auto"/>
          <w:u w:val="none"/>
        </w:rPr>
        <w:t xml:space="preserve"> </w:t>
      </w:r>
    </w:p>
    <w:p w14:paraId="240A0F6A" w14:textId="77777777" w:rsidR="002726C0" w:rsidRPr="00922894" w:rsidRDefault="002726C0" w:rsidP="002726C0">
      <w:pPr>
        <w:pStyle w:val="ListParagraph"/>
        <w:numPr>
          <w:ilvl w:val="1"/>
          <w:numId w:val="1"/>
        </w:numPr>
        <w:rPr>
          <w:rFonts w:cstheme="minorHAnsi"/>
          <w:bCs/>
        </w:rPr>
      </w:pPr>
      <w:r w:rsidRPr="008364BA">
        <w:rPr>
          <w:rFonts w:cstheme="minorHAnsi"/>
          <w:bCs/>
          <w:u w:val="single"/>
        </w:rPr>
        <w:t>Course Change Proposal:</w:t>
      </w:r>
      <w:r w:rsidRPr="008364BA">
        <w:rPr>
          <w:rFonts w:cstheme="minorHAnsi"/>
          <w:bCs/>
        </w:rPr>
        <w:t xml:space="preserve"> </w:t>
      </w:r>
      <w:hyperlink r:id="rId31" w:history="1">
        <w:r w:rsidRPr="008364BA">
          <w:rPr>
            <w:rStyle w:val="Hyperlink"/>
            <w:rFonts w:cstheme="minorHAnsi"/>
            <w:bCs/>
          </w:rPr>
          <w:t>T</w:t>
        </w:r>
        <w:r>
          <w:rPr>
            <w:rStyle w:val="Hyperlink"/>
            <w:rFonts w:cstheme="minorHAnsi"/>
            <w:bCs/>
          </w:rPr>
          <w:t>HEATRE</w:t>
        </w:r>
        <w:r w:rsidRPr="008364BA">
          <w:rPr>
            <w:rStyle w:val="Hyperlink"/>
            <w:rFonts w:cstheme="minorHAnsi"/>
            <w:bCs/>
          </w:rPr>
          <w:t xml:space="preserve"> 363: Costume Design 1</w:t>
        </w:r>
      </w:hyperlink>
      <w:r>
        <w:rPr>
          <w:rStyle w:val="Hyperlink"/>
          <w:rFonts w:cstheme="minorHAnsi"/>
          <w:bCs/>
        </w:rPr>
        <w:t xml:space="preserve"> </w:t>
      </w:r>
      <w:r w:rsidRPr="003A705E">
        <w:rPr>
          <w:rStyle w:val="Hyperlink"/>
          <w:rFonts w:cstheme="minorHAnsi"/>
          <w:bCs/>
          <w:i/>
          <w:iCs/>
          <w:color w:val="auto"/>
          <w:u w:val="none"/>
        </w:rPr>
        <w:t xml:space="preserve">(Change title, course description and requisites. Add CLOs.) </w:t>
      </w:r>
    </w:p>
    <w:p w14:paraId="360CC143" w14:textId="77777777" w:rsidR="002726C0" w:rsidRPr="00427EEC" w:rsidRDefault="002726C0" w:rsidP="002726C0">
      <w:pPr>
        <w:pStyle w:val="ListParagraph"/>
        <w:numPr>
          <w:ilvl w:val="1"/>
          <w:numId w:val="1"/>
        </w:numPr>
        <w:rPr>
          <w:rFonts w:cstheme="minorHAnsi"/>
          <w:b/>
        </w:rPr>
      </w:pPr>
    </w:p>
    <w:p w14:paraId="53128261" w14:textId="77777777" w:rsidR="00980FE9" w:rsidRPr="000216FE" w:rsidRDefault="00980FE9" w:rsidP="00632E16">
      <w:pPr>
        <w:rPr>
          <w:rFonts w:cstheme="minorHAnsi"/>
        </w:rPr>
      </w:pPr>
    </w:p>
    <w:p w14:paraId="54A827D8" w14:textId="35C17A1F" w:rsidR="00EC79A9" w:rsidRDefault="00632E16" w:rsidP="00891632">
      <w:pPr>
        <w:pStyle w:val="ListParagraph"/>
        <w:numPr>
          <w:ilvl w:val="0"/>
          <w:numId w:val="1"/>
        </w:numPr>
        <w:rPr>
          <w:rFonts w:cstheme="minorHAnsi"/>
          <w:b/>
        </w:rPr>
      </w:pPr>
      <w:r w:rsidRPr="00614031">
        <w:rPr>
          <w:rFonts w:cstheme="minorHAnsi"/>
          <w:b/>
        </w:rPr>
        <w:t>New Business</w:t>
      </w:r>
    </w:p>
    <w:p w14:paraId="1348D6EB" w14:textId="1A9BE6D5" w:rsidR="00861B02" w:rsidRDefault="00861B02" w:rsidP="00001BE4">
      <w:pPr>
        <w:pStyle w:val="ListParagraph"/>
        <w:numPr>
          <w:ilvl w:val="1"/>
          <w:numId w:val="1"/>
        </w:numPr>
        <w:rPr>
          <w:rFonts w:cstheme="minorHAnsi"/>
          <w:bCs/>
        </w:rPr>
      </w:pPr>
      <w:r w:rsidRPr="002B44CB">
        <w:rPr>
          <w:rFonts w:cstheme="minorHAnsi"/>
          <w:bCs/>
          <w:u w:val="single"/>
        </w:rPr>
        <w:t>New Course Proposal:</w:t>
      </w:r>
      <w:r>
        <w:rPr>
          <w:rFonts w:cstheme="minorHAnsi"/>
          <w:bCs/>
        </w:rPr>
        <w:t xml:space="preserve"> </w:t>
      </w:r>
      <w:hyperlink r:id="rId32" w:history="1">
        <w:r w:rsidRPr="00DA6D9C">
          <w:rPr>
            <w:rStyle w:val="Hyperlink"/>
            <w:rFonts w:cstheme="minorHAnsi"/>
            <w:bCs/>
          </w:rPr>
          <w:t>COUN PSY 101</w:t>
        </w:r>
        <w:r w:rsidR="002B44CB" w:rsidRPr="00DA6D9C">
          <w:rPr>
            <w:rStyle w:val="Hyperlink"/>
            <w:rFonts w:cstheme="minorHAnsi"/>
            <w:bCs/>
          </w:rPr>
          <w:t>: Academic Enhancement Seminar</w:t>
        </w:r>
      </w:hyperlink>
      <w:r w:rsidR="002B44CB">
        <w:rPr>
          <w:rFonts w:cstheme="minorHAnsi"/>
          <w:bCs/>
        </w:rPr>
        <w:t xml:space="preserve"> </w:t>
      </w:r>
    </w:p>
    <w:p w14:paraId="33E4DA69" w14:textId="64F6EC75" w:rsidR="002B44CB" w:rsidRDefault="002B44CB" w:rsidP="002B44CB">
      <w:pPr>
        <w:pStyle w:val="ListParagraph"/>
        <w:numPr>
          <w:ilvl w:val="2"/>
          <w:numId w:val="1"/>
        </w:numPr>
        <w:rPr>
          <w:rFonts w:cstheme="minorHAnsi"/>
          <w:bCs/>
        </w:rPr>
      </w:pPr>
      <w:r>
        <w:rPr>
          <w:rFonts w:cstheme="minorHAnsi"/>
          <w:bCs/>
        </w:rPr>
        <w:t xml:space="preserve">Presenter: Alberta M. Gloria </w:t>
      </w:r>
    </w:p>
    <w:p w14:paraId="5865E398" w14:textId="38F34A8E" w:rsidR="00057FDF" w:rsidRPr="00861B02" w:rsidRDefault="00057FDF" w:rsidP="002B44CB">
      <w:pPr>
        <w:pStyle w:val="ListParagraph"/>
        <w:numPr>
          <w:ilvl w:val="2"/>
          <w:numId w:val="1"/>
        </w:numPr>
        <w:rPr>
          <w:rFonts w:cstheme="minorHAnsi"/>
          <w:bCs/>
        </w:rPr>
      </w:pPr>
      <w:r>
        <w:rPr>
          <w:rFonts w:cstheme="minorHAnsi"/>
          <w:b/>
        </w:rPr>
        <w:t xml:space="preserve">Reviewers: </w:t>
      </w:r>
      <w:proofErr w:type="spellStart"/>
      <w:r w:rsidR="00A776AF">
        <w:rPr>
          <w:rFonts w:cstheme="minorHAnsi"/>
          <w:b/>
        </w:rPr>
        <w:t>Trezek</w:t>
      </w:r>
      <w:proofErr w:type="spellEnd"/>
      <w:r w:rsidR="00A776AF">
        <w:rPr>
          <w:rFonts w:cstheme="minorHAnsi"/>
          <w:b/>
        </w:rPr>
        <w:t>, Schrage, Buisch</w:t>
      </w:r>
    </w:p>
    <w:p w14:paraId="7DBF3117" w14:textId="1B275EC5" w:rsidR="00DA117B" w:rsidRDefault="00DA117B" w:rsidP="00001BE4">
      <w:pPr>
        <w:pStyle w:val="ListParagraph"/>
        <w:numPr>
          <w:ilvl w:val="1"/>
          <w:numId w:val="1"/>
        </w:numPr>
        <w:rPr>
          <w:rFonts w:cstheme="minorHAnsi"/>
          <w:bCs/>
        </w:rPr>
      </w:pPr>
      <w:r>
        <w:rPr>
          <w:rFonts w:cstheme="minorHAnsi"/>
          <w:bCs/>
          <w:u w:val="single"/>
        </w:rPr>
        <w:t>New Course Proposal:</w:t>
      </w:r>
      <w:r>
        <w:rPr>
          <w:rFonts w:cstheme="minorHAnsi"/>
          <w:bCs/>
        </w:rPr>
        <w:t xml:space="preserve"> </w:t>
      </w:r>
      <w:hyperlink r:id="rId33" w:history="1">
        <w:r w:rsidRPr="00EF18FB">
          <w:rPr>
            <w:rStyle w:val="Hyperlink"/>
            <w:rFonts w:cstheme="minorHAnsi"/>
            <w:bCs/>
          </w:rPr>
          <w:t>ED POL 160/GEN&amp;WS 160: Gender, Sexuality, and Education Policy</w:t>
        </w:r>
      </w:hyperlink>
      <w:r>
        <w:rPr>
          <w:rFonts w:cstheme="minorHAnsi"/>
          <w:bCs/>
        </w:rPr>
        <w:t xml:space="preserve"> </w:t>
      </w:r>
    </w:p>
    <w:p w14:paraId="0A1FFBBB" w14:textId="45984A50" w:rsidR="002B44CB" w:rsidRDefault="002B44CB" w:rsidP="002B44CB">
      <w:pPr>
        <w:pStyle w:val="ListParagraph"/>
        <w:numPr>
          <w:ilvl w:val="2"/>
          <w:numId w:val="1"/>
        </w:numPr>
        <w:rPr>
          <w:rFonts w:cstheme="minorHAnsi"/>
          <w:bCs/>
        </w:rPr>
      </w:pPr>
      <w:r w:rsidRPr="002B44CB">
        <w:rPr>
          <w:rFonts w:cstheme="minorHAnsi"/>
          <w:bCs/>
        </w:rPr>
        <w:t xml:space="preserve">Presenter: </w:t>
      </w:r>
      <w:r w:rsidR="00045D69">
        <w:rPr>
          <w:rFonts w:cstheme="minorHAnsi"/>
          <w:bCs/>
        </w:rPr>
        <w:t>Taylor Odle</w:t>
      </w:r>
    </w:p>
    <w:p w14:paraId="2A813547" w14:textId="6A67D57E" w:rsidR="00057FDF" w:rsidRPr="00057FDF" w:rsidRDefault="00057FDF" w:rsidP="002B44CB">
      <w:pPr>
        <w:pStyle w:val="ListParagraph"/>
        <w:numPr>
          <w:ilvl w:val="2"/>
          <w:numId w:val="1"/>
        </w:numPr>
        <w:rPr>
          <w:rFonts w:cstheme="minorHAnsi"/>
          <w:b/>
        </w:rPr>
      </w:pPr>
      <w:r w:rsidRPr="00057FDF">
        <w:rPr>
          <w:rFonts w:cstheme="minorHAnsi"/>
          <w:b/>
        </w:rPr>
        <w:t>Reviewers:</w:t>
      </w:r>
      <w:r w:rsidR="00A776AF">
        <w:rPr>
          <w:rFonts w:cstheme="minorHAnsi"/>
          <w:b/>
        </w:rPr>
        <w:t xml:space="preserve"> Ghousseini, Jimenez Soffa, Lisowski</w:t>
      </w:r>
    </w:p>
    <w:p w14:paraId="65FE829C" w14:textId="60AF57C9" w:rsidR="00001BE4" w:rsidRDefault="00001BE4" w:rsidP="00001BE4">
      <w:pPr>
        <w:pStyle w:val="ListParagraph"/>
        <w:numPr>
          <w:ilvl w:val="1"/>
          <w:numId w:val="1"/>
        </w:numPr>
        <w:rPr>
          <w:rFonts w:cstheme="minorHAnsi"/>
          <w:bCs/>
        </w:rPr>
      </w:pPr>
      <w:r w:rsidRPr="00001BE4">
        <w:rPr>
          <w:rFonts w:cstheme="minorHAnsi"/>
          <w:bCs/>
          <w:u w:val="single"/>
        </w:rPr>
        <w:t>New Course Proposal:</w:t>
      </w:r>
      <w:r w:rsidRPr="00001BE4">
        <w:rPr>
          <w:rFonts w:cstheme="minorHAnsi"/>
          <w:bCs/>
        </w:rPr>
        <w:t xml:space="preserve"> </w:t>
      </w:r>
      <w:hyperlink r:id="rId34" w:history="1">
        <w:r w:rsidRPr="00DA6D9C">
          <w:rPr>
            <w:rStyle w:val="Hyperlink"/>
            <w:rFonts w:cstheme="minorHAnsi"/>
            <w:bCs/>
          </w:rPr>
          <w:t>ED POL 250/CURRIC 250/LEGAL ST 250</w:t>
        </w:r>
        <w:r w:rsidR="000E0532" w:rsidRPr="00DA6D9C">
          <w:rPr>
            <w:rStyle w:val="Hyperlink"/>
            <w:rFonts w:cstheme="minorHAnsi"/>
            <w:bCs/>
          </w:rPr>
          <w:t>: Incarceration and Education</w:t>
        </w:r>
      </w:hyperlink>
      <w:r w:rsidR="000E0532">
        <w:rPr>
          <w:rFonts w:cstheme="minorHAnsi"/>
          <w:bCs/>
        </w:rPr>
        <w:t xml:space="preserve"> </w:t>
      </w:r>
    </w:p>
    <w:p w14:paraId="039C7A19" w14:textId="0D6EFE6F" w:rsidR="002B44CB" w:rsidRDefault="002B44CB" w:rsidP="002B44CB">
      <w:pPr>
        <w:pStyle w:val="ListParagraph"/>
        <w:numPr>
          <w:ilvl w:val="2"/>
          <w:numId w:val="1"/>
        </w:numPr>
        <w:rPr>
          <w:rFonts w:cstheme="minorHAnsi"/>
          <w:bCs/>
        </w:rPr>
      </w:pPr>
      <w:r w:rsidRPr="002B44CB">
        <w:rPr>
          <w:rFonts w:cstheme="minorHAnsi"/>
          <w:bCs/>
        </w:rPr>
        <w:t xml:space="preserve">Presenter: </w:t>
      </w:r>
      <w:r w:rsidR="00045D69">
        <w:rPr>
          <w:rFonts w:cstheme="minorHAnsi"/>
          <w:bCs/>
        </w:rPr>
        <w:t>Taylor Odle</w:t>
      </w:r>
    </w:p>
    <w:p w14:paraId="7C05B662" w14:textId="77C4C0F7" w:rsidR="00057FDF" w:rsidRPr="00057FDF" w:rsidRDefault="00057FDF" w:rsidP="002B44CB">
      <w:pPr>
        <w:pStyle w:val="ListParagraph"/>
        <w:numPr>
          <w:ilvl w:val="2"/>
          <w:numId w:val="1"/>
        </w:numPr>
        <w:rPr>
          <w:rFonts w:cstheme="minorHAnsi"/>
          <w:b/>
        </w:rPr>
      </w:pPr>
      <w:r w:rsidRPr="00057FDF">
        <w:rPr>
          <w:rFonts w:cstheme="minorHAnsi"/>
          <w:b/>
        </w:rPr>
        <w:t>Reviewers:</w:t>
      </w:r>
      <w:r w:rsidR="00A776AF">
        <w:rPr>
          <w:rFonts w:cstheme="minorHAnsi"/>
          <w:b/>
        </w:rPr>
        <w:t xml:space="preserve"> Quintana, Ghousseini, Buisch</w:t>
      </w:r>
    </w:p>
    <w:p w14:paraId="5F2A8253" w14:textId="27F0F8A7" w:rsidR="002A59C2" w:rsidRDefault="00337B1E" w:rsidP="00922894">
      <w:pPr>
        <w:pStyle w:val="ListParagraph"/>
        <w:numPr>
          <w:ilvl w:val="1"/>
          <w:numId w:val="1"/>
        </w:numPr>
        <w:rPr>
          <w:rFonts w:cstheme="minorHAnsi"/>
          <w:bCs/>
        </w:rPr>
      </w:pPr>
      <w:r>
        <w:rPr>
          <w:rFonts w:cstheme="minorHAnsi"/>
          <w:bCs/>
          <w:u w:val="single"/>
        </w:rPr>
        <w:t>New Course Proposal:</w:t>
      </w:r>
      <w:r>
        <w:rPr>
          <w:rFonts w:cstheme="minorHAnsi"/>
          <w:bCs/>
        </w:rPr>
        <w:t xml:space="preserve"> </w:t>
      </w:r>
      <w:hyperlink r:id="rId35" w:history="1">
        <w:r w:rsidRPr="00DA6D9C">
          <w:rPr>
            <w:rStyle w:val="Hyperlink"/>
            <w:rFonts w:cstheme="minorHAnsi"/>
            <w:bCs/>
          </w:rPr>
          <w:t>ED POL 309: Applied Quantitative Education Research</w:t>
        </w:r>
      </w:hyperlink>
      <w:r>
        <w:rPr>
          <w:rFonts w:cstheme="minorHAnsi"/>
          <w:bCs/>
        </w:rPr>
        <w:t xml:space="preserve"> </w:t>
      </w:r>
    </w:p>
    <w:p w14:paraId="76A9880E" w14:textId="1EFB9A48" w:rsidR="002B44CB" w:rsidRDefault="002B44CB" w:rsidP="002B44CB">
      <w:pPr>
        <w:pStyle w:val="ListParagraph"/>
        <w:numPr>
          <w:ilvl w:val="2"/>
          <w:numId w:val="1"/>
        </w:numPr>
        <w:rPr>
          <w:rFonts w:cstheme="minorHAnsi"/>
          <w:bCs/>
        </w:rPr>
      </w:pPr>
      <w:r w:rsidRPr="002B44CB">
        <w:rPr>
          <w:rFonts w:cstheme="minorHAnsi"/>
          <w:bCs/>
        </w:rPr>
        <w:t xml:space="preserve">Presenter: </w:t>
      </w:r>
      <w:r w:rsidR="00045D69">
        <w:rPr>
          <w:rFonts w:cstheme="minorHAnsi"/>
          <w:bCs/>
        </w:rPr>
        <w:t>Taylor Odle</w:t>
      </w:r>
    </w:p>
    <w:p w14:paraId="284D25CD" w14:textId="5613218F" w:rsidR="00057FDF" w:rsidRPr="00057FDF" w:rsidRDefault="00057FDF" w:rsidP="002B44CB">
      <w:pPr>
        <w:pStyle w:val="ListParagraph"/>
        <w:numPr>
          <w:ilvl w:val="2"/>
          <w:numId w:val="1"/>
        </w:numPr>
        <w:rPr>
          <w:rFonts w:cstheme="minorHAnsi"/>
          <w:b/>
        </w:rPr>
      </w:pPr>
      <w:r w:rsidRPr="00057FDF">
        <w:rPr>
          <w:rFonts w:cstheme="minorHAnsi"/>
          <w:b/>
        </w:rPr>
        <w:t xml:space="preserve">Reviewers: </w:t>
      </w:r>
      <w:r w:rsidR="00A776AF">
        <w:rPr>
          <w:rFonts w:cstheme="minorHAnsi"/>
          <w:b/>
        </w:rPr>
        <w:t xml:space="preserve">Kelly, Jimenez Soffa, </w:t>
      </w:r>
      <w:r w:rsidR="00427EEC">
        <w:rPr>
          <w:rFonts w:cstheme="minorHAnsi"/>
          <w:b/>
        </w:rPr>
        <w:t>Schrage</w:t>
      </w:r>
      <w:r w:rsidR="00A776AF">
        <w:rPr>
          <w:rFonts w:cstheme="minorHAnsi"/>
          <w:b/>
        </w:rPr>
        <w:t xml:space="preserve"> </w:t>
      </w:r>
    </w:p>
    <w:p w14:paraId="4B99056E" w14:textId="388870C4" w:rsidR="00A6794B" w:rsidRPr="0000278E" w:rsidRDefault="00A6794B" w:rsidP="009B09D1">
      <w:pPr>
        <w:pStyle w:val="ListParagraph"/>
        <w:ind w:left="1440"/>
        <w:rPr>
          <w:rFonts w:cstheme="minorHAnsi"/>
          <w:bCs/>
        </w:rPr>
      </w:pPr>
    </w:p>
    <w:sectPr w:rsidR="00A6794B" w:rsidRPr="0000278E" w:rsidSect="000224B4">
      <w:footerReference w:type="even" r:id="rId36"/>
      <w:footerReference w:type="default" r:id="rId37"/>
      <w:footerReference w:type="first" r:id="rId3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55FDF" w14:textId="77777777" w:rsidR="00CC70A6" w:rsidRDefault="00CC70A6">
      <w:r>
        <w:separator/>
      </w:r>
    </w:p>
  </w:endnote>
  <w:endnote w:type="continuationSeparator" w:id="0">
    <w:p w14:paraId="6B70B521" w14:textId="77777777" w:rsidR="00CC70A6" w:rsidRDefault="00CC7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iz Quadrata">
    <w:panose1 w:val="00000000000000000000"/>
    <w:charset w:val="00"/>
    <w:family w:val="roman"/>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6B14E" w14:textId="77777777" w:rsidR="00E5723E" w:rsidRDefault="00632E16" w:rsidP="005306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4CE0A41" w14:textId="77777777" w:rsidR="00E5723E" w:rsidRDefault="00E5723E" w:rsidP="005C68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08491347"/>
      <w:docPartObj>
        <w:docPartGallery w:val="Page Numbers (Bottom of Page)"/>
        <w:docPartUnique/>
      </w:docPartObj>
    </w:sdtPr>
    <w:sdtContent>
      <w:p w14:paraId="74E21C83" w14:textId="77777777" w:rsidR="00E5723E" w:rsidRDefault="00632E16" w:rsidP="005306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A596B">
          <w:rPr>
            <w:rStyle w:val="PageNumber"/>
            <w:noProof/>
          </w:rPr>
          <w:t>2</w:t>
        </w:r>
        <w:r>
          <w:rPr>
            <w:rStyle w:val="PageNumber"/>
          </w:rPr>
          <w:fldChar w:fldCharType="end"/>
        </w:r>
      </w:p>
    </w:sdtContent>
  </w:sdt>
  <w:p w14:paraId="0562CB0E" w14:textId="77777777" w:rsidR="00E5723E" w:rsidRDefault="00E5723E" w:rsidP="005C681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1D779" w14:textId="77777777" w:rsidR="00E5723E" w:rsidRPr="00B35961" w:rsidRDefault="00E5723E" w:rsidP="000224B4">
    <w:pPr>
      <w:pStyle w:val="line1"/>
      <w:framePr w:w="11520" w:h="1080" w:hSpace="187" w:wrap="around" w:vAnchor="page" w:hAnchor="page" w:x="332" w:y="14368"/>
      <w:rPr>
        <w:rFonts w:asciiTheme="minorHAnsi" w:hAnsiTheme="minorHAnsi" w:cstheme="minorHAnsi"/>
        <w:spacing w:val="0"/>
        <w:sz w:val="24"/>
        <w:szCs w:val="24"/>
      </w:rPr>
    </w:pPr>
  </w:p>
  <w:p w14:paraId="0D4D663B" w14:textId="77777777" w:rsidR="00E5723E" w:rsidRPr="00B35961" w:rsidRDefault="00632E16" w:rsidP="000224B4">
    <w:pPr>
      <w:pStyle w:val="line1"/>
      <w:framePr w:w="11520" w:h="1080" w:hSpace="187" w:wrap="around" w:vAnchor="page" w:hAnchor="page" w:x="332" w:y="14368"/>
      <w:rPr>
        <w:rFonts w:asciiTheme="minorHAnsi" w:hAnsiTheme="minorHAnsi" w:cstheme="minorHAnsi"/>
        <w:spacing w:val="0"/>
        <w:sz w:val="24"/>
        <w:szCs w:val="24"/>
      </w:rPr>
    </w:pPr>
    <w:r w:rsidRPr="00B35961">
      <w:rPr>
        <w:rFonts w:asciiTheme="minorHAnsi" w:hAnsiTheme="minorHAnsi" w:cstheme="minorHAnsi"/>
        <w:spacing w:val="0"/>
        <w:sz w:val="24"/>
        <w:szCs w:val="24"/>
      </w:rPr>
      <w:t>School of Education Office of the Dean</w:t>
    </w:r>
  </w:p>
  <w:p w14:paraId="55C572D7" w14:textId="77777777" w:rsidR="00E5723E" w:rsidRPr="00B35961" w:rsidRDefault="00632E16" w:rsidP="000224B4">
    <w:pPr>
      <w:pStyle w:val="linesplus"/>
      <w:framePr w:w="11520" w:h="1080" w:hSpace="187" w:wrap="around" w:vAnchor="page" w:hAnchor="page" w:x="332" w:y="14368"/>
      <w:shd w:val="solid" w:color="FFFFFF" w:fill="FFFFFF"/>
      <w:rPr>
        <w:rFonts w:asciiTheme="minorHAnsi" w:hAnsiTheme="minorHAnsi" w:cstheme="minorHAnsi"/>
        <w:sz w:val="24"/>
        <w:szCs w:val="24"/>
      </w:rPr>
    </w:pPr>
    <w:r w:rsidRPr="00B35961">
      <w:rPr>
        <w:rFonts w:asciiTheme="minorHAnsi" w:hAnsiTheme="minorHAnsi" w:cstheme="minorHAnsi"/>
        <w:sz w:val="24"/>
        <w:szCs w:val="24"/>
      </w:rPr>
      <w:t>377 Education Building   University of Wisconsin-Madison   1000 Bascom Mall   Madison, WI   53706-1398</w:t>
    </w:r>
  </w:p>
  <w:p w14:paraId="5617E0D9" w14:textId="77777777" w:rsidR="00E5723E" w:rsidRPr="00B35961" w:rsidRDefault="00632E16" w:rsidP="000224B4">
    <w:pPr>
      <w:framePr w:w="11520" w:h="1080" w:hSpace="187" w:wrap="around" w:vAnchor="page" w:hAnchor="page" w:x="332" w:y="14368"/>
      <w:widowControl w:val="0"/>
      <w:adjustRightInd w:val="0"/>
      <w:jc w:val="center"/>
      <w:rPr>
        <w:rFonts w:cstheme="minorHAnsi"/>
        <w:b/>
      </w:rPr>
    </w:pPr>
    <w:r w:rsidRPr="00B35961">
      <w:rPr>
        <w:rFonts w:cstheme="minorHAnsi"/>
      </w:rPr>
      <w:t>608-262-1763     Fax:  608-265-2512</w:t>
    </w:r>
  </w:p>
  <w:p w14:paraId="3CF2D8B6" w14:textId="77777777" w:rsidR="00E5723E" w:rsidRPr="00B35961" w:rsidRDefault="00E5723E">
    <w:pPr>
      <w:pStyle w:val="Foo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3A3C1" w14:textId="77777777" w:rsidR="00CC70A6" w:rsidRDefault="00CC70A6">
      <w:r>
        <w:separator/>
      </w:r>
    </w:p>
  </w:footnote>
  <w:footnote w:type="continuationSeparator" w:id="0">
    <w:p w14:paraId="0D980D78" w14:textId="77777777" w:rsidR="00CC70A6" w:rsidRDefault="00CC70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06A89"/>
    <w:multiLevelType w:val="hybridMultilevel"/>
    <w:tmpl w:val="A2C602E8"/>
    <w:lvl w:ilvl="0" w:tplc="EEE6AF0A">
      <w:start w:val="1"/>
      <w:numFmt w:val="bullet"/>
      <w:lvlText w:val=""/>
      <w:lvlJc w:val="left"/>
      <w:pPr>
        <w:ind w:left="1440" w:hanging="360"/>
      </w:pPr>
      <w:rPr>
        <w:rFonts w:ascii="Symbol" w:hAnsi="Symbol"/>
      </w:rPr>
    </w:lvl>
    <w:lvl w:ilvl="1" w:tplc="A0C29DF0">
      <w:start w:val="1"/>
      <w:numFmt w:val="bullet"/>
      <w:lvlText w:val=""/>
      <w:lvlJc w:val="left"/>
      <w:pPr>
        <w:ind w:left="1440" w:hanging="360"/>
      </w:pPr>
      <w:rPr>
        <w:rFonts w:ascii="Symbol" w:hAnsi="Symbol"/>
      </w:rPr>
    </w:lvl>
    <w:lvl w:ilvl="2" w:tplc="9FA2920A">
      <w:start w:val="1"/>
      <w:numFmt w:val="bullet"/>
      <w:lvlText w:val=""/>
      <w:lvlJc w:val="left"/>
      <w:pPr>
        <w:ind w:left="1440" w:hanging="360"/>
      </w:pPr>
      <w:rPr>
        <w:rFonts w:ascii="Symbol" w:hAnsi="Symbol"/>
      </w:rPr>
    </w:lvl>
    <w:lvl w:ilvl="3" w:tplc="08445470">
      <w:start w:val="1"/>
      <w:numFmt w:val="bullet"/>
      <w:lvlText w:val=""/>
      <w:lvlJc w:val="left"/>
      <w:pPr>
        <w:ind w:left="1440" w:hanging="360"/>
      </w:pPr>
      <w:rPr>
        <w:rFonts w:ascii="Symbol" w:hAnsi="Symbol"/>
      </w:rPr>
    </w:lvl>
    <w:lvl w:ilvl="4" w:tplc="B07ABC78">
      <w:start w:val="1"/>
      <w:numFmt w:val="bullet"/>
      <w:lvlText w:val=""/>
      <w:lvlJc w:val="left"/>
      <w:pPr>
        <w:ind w:left="1440" w:hanging="360"/>
      </w:pPr>
      <w:rPr>
        <w:rFonts w:ascii="Symbol" w:hAnsi="Symbol"/>
      </w:rPr>
    </w:lvl>
    <w:lvl w:ilvl="5" w:tplc="DC8C8932">
      <w:start w:val="1"/>
      <w:numFmt w:val="bullet"/>
      <w:lvlText w:val=""/>
      <w:lvlJc w:val="left"/>
      <w:pPr>
        <w:ind w:left="1440" w:hanging="360"/>
      </w:pPr>
      <w:rPr>
        <w:rFonts w:ascii="Symbol" w:hAnsi="Symbol"/>
      </w:rPr>
    </w:lvl>
    <w:lvl w:ilvl="6" w:tplc="A8BE025C">
      <w:start w:val="1"/>
      <w:numFmt w:val="bullet"/>
      <w:lvlText w:val=""/>
      <w:lvlJc w:val="left"/>
      <w:pPr>
        <w:ind w:left="1440" w:hanging="360"/>
      </w:pPr>
      <w:rPr>
        <w:rFonts w:ascii="Symbol" w:hAnsi="Symbol"/>
      </w:rPr>
    </w:lvl>
    <w:lvl w:ilvl="7" w:tplc="E37818A6">
      <w:start w:val="1"/>
      <w:numFmt w:val="bullet"/>
      <w:lvlText w:val=""/>
      <w:lvlJc w:val="left"/>
      <w:pPr>
        <w:ind w:left="1440" w:hanging="360"/>
      </w:pPr>
      <w:rPr>
        <w:rFonts w:ascii="Symbol" w:hAnsi="Symbol"/>
      </w:rPr>
    </w:lvl>
    <w:lvl w:ilvl="8" w:tplc="F2E25A38">
      <w:start w:val="1"/>
      <w:numFmt w:val="bullet"/>
      <w:lvlText w:val=""/>
      <w:lvlJc w:val="left"/>
      <w:pPr>
        <w:ind w:left="1440" w:hanging="360"/>
      </w:pPr>
      <w:rPr>
        <w:rFonts w:ascii="Symbol" w:hAnsi="Symbol"/>
      </w:rPr>
    </w:lvl>
  </w:abstractNum>
  <w:abstractNum w:abstractNumId="1" w15:restartNumberingAfterBreak="0">
    <w:nsid w:val="37C54889"/>
    <w:multiLevelType w:val="hybridMultilevel"/>
    <w:tmpl w:val="9F7A7642"/>
    <w:lvl w:ilvl="0" w:tplc="4B567CC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260FBA"/>
    <w:multiLevelType w:val="hybridMultilevel"/>
    <w:tmpl w:val="C9A41AD0"/>
    <w:lvl w:ilvl="0" w:tplc="04090015">
      <w:start w:val="1"/>
      <w:numFmt w:val="upperLetter"/>
      <w:lvlText w:val="%1."/>
      <w:lvlJc w:val="left"/>
      <w:pPr>
        <w:ind w:left="720" w:hanging="360"/>
      </w:pPr>
      <w:rPr>
        <w:rFonts w:hint="default"/>
      </w:rPr>
    </w:lvl>
    <w:lvl w:ilvl="1" w:tplc="DF123ACC">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8B0C75"/>
    <w:multiLevelType w:val="hybridMultilevel"/>
    <w:tmpl w:val="37AC33DC"/>
    <w:lvl w:ilvl="0" w:tplc="DF123ACC">
      <w:start w:val="1"/>
      <w:numFmt w:val="lowerLetter"/>
      <w:lvlText w:val="%1."/>
      <w:lvlJc w:val="left"/>
      <w:pPr>
        <w:ind w:left="144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6324529">
    <w:abstractNumId w:val="2"/>
  </w:num>
  <w:num w:numId="2" w16cid:durableId="1657412105">
    <w:abstractNumId w:val="1"/>
  </w:num>
  <w:num w:numId="3" w16cid:durableId="546527349">
    <w:abstractNumId w:val="3"/>
  </w:num>
  <w:num w:numId="4" w16cid:durableId="1040744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01BE4"/>
    <w:rsid w:val="0000278E"/>
    <w:rsid w:val="000146A6"/>
    <w:rsid w:val="00026FCD"/>
    <w:rsid w:val="000376E8"/>
    <w:rsid w:val="00045D69"/>
    <w:rsid w:val="00057FDF"/>
    <w:rsid w:val="00065222"/>
    <w:rsid w:val="000810C5"/>
    <w:rsid w:val="00085AC0"/>
    <w:rsid w:val="00085E84"/>
    <w:rsid w:val="00087ED5"/>
    <w:rsid w:val="0009123A"/>
    <w:rsid w:val="00094A5F"/>
    <w:rsid w:val="000A3EC1"/>
    <w:rsid w:val="000B1B94"/>
    <w:rsid w:val="000B70D8"/>
    <w:rsid w:val="000C29F4"/>
    <w:rsid w:val="000C7E22"/>
    <w:rsid w:val="000D1C28"/>
    <w:rsid w:val="000D6742"/>
    <w:rsid w:val="000E0532"/>
    <w:rsid w:val="00105AAA"/>
    <w:rsid w:val="0010695A"/>
    <w:rsid w:val="001156E0"/>
    <w:rsid w:val="001268F4"/>
    <w:rsid w:val="00131E12"/>
    <w:rsid w:val="00142DF5"/>
    <w:rsid w:val="00156FBE"/>
    <w:rsid w:val="0017077B"/>
    <w:rsid w:val="00170B6C"/>
    <w:rsid w:val="00176793"/>
    <w:rsid w:val="001840E6"/>
    <w:rsid w:val="001852F7"/>
    <w:rsid w:val="001937D6"/>
    <w:rsid w:val="001A0EB1"/>
    <w:rsid w:val="001B0BCE"/>
    <w:rsid w:val="001B4448"/>
    <w:rsid w:val="001C6D58"/>
    <w:rsid w:val="001C711E"/>
    <w:rsid w:val="001D12E5"/>
    <w:rsid w:val="001D421D"/>
    <w:rsid w:val="001D4EE2"/>
    <w:rsid w:val="001D759B"/>
    <w:rsid w:val="002070D6"/>
    <w:rsid w:val="00211B48"/>
    <w:rsid w:val="00213BAC"/>
    <w:rsid w:val="00214FC4"/>
    <w:rsid w:val="00215F91"/>
    <w:rsid w:val="002216B5"/>
    <w:rsid w:val="002248F4"/>
    <w:rsid w:val="00226714"/>
    <w:rsid w:val="00235812"/>
    <w:rsid w:val="00237583"/>
    <w:rsid w:val="0025690E"/>
    <w:rsid w:val="00266E50"/>
    <w:rsid w:val="00271E16"/>
    <w:rsid w:val="002726C0"/>
    <w:rsid w:val="0028185F"/>
    <w:rsid w:val="00282ACA"/>
    <w:rsid w:val="002873DC"/>
    <w:rsid w:val="00287E67"/>
    <w:rsid w:val="00292C4A"/>
    <w:rsid w:val="002947F7"/>
    <w:rsid w:val="002A59C2"/>
    <w:rsid w:val="002A620C"/>
    <w:rsid w:val="002B3D20"/>
    <w:rsid w:val="002B44CB"/>
    <w:rsid w:val="002B4CEC"/>
    <w:rsid w:val="002C44EA"/>
    <w:rsid w:val="002C77C4"/>
    <w:rsid w:val="002D08C0"/>
    <w:rsid w:val="002D1520"/>
    <w:rsid w:val="002E21D8"/>
    <w:rsid w:val="002E69A6"/>
    <w:rsid w:val="0031211D"/>
    <w:rsid w:val="00321354"/>
    <w:rsid w:val="0033565D"/>
    <w:rsid w:val="00337B1E"/>
    <w:rsid w:val="00340980"/>
    <w:rsid w:val="0034099B"/>
    <w:rsid w:val="00343EB5"/>
    <w:rsid w:val="00346774"/>
    <w:rsid w:val="00363EB4"/>
    <w:rsid w:val="00370E76"/>
    <w:rsid w:val="00383AE7"/>
    <w:rsid w:val="00387419"/>
    <w:rsid w:val="003915A3"/>
    <w:rsid w:val="003A6F6D"/>
    <w:rsid w:val="003A705E"/>
    <w:rsid w:val="003B16F1"/>
    <w:rsid w:val="003B4980"/>
    <w:rsid w:val="003B7FE2"/>
    <w:rsid w:val="003C04D4"/>
    <w:rsid w:val="003C4E02"/>
    <w:rsid w:val="003E1E5D"/>
    <w:rsid w:val="003E4D55"/>
    <w:rsid w:val="00415FA5"/>
    <w:rsid w:val="004162B6"/>
    <w:rsid w:val="00423D98"/>
    <w:rsid w:val="00427EEC"/>
    <w:rsid w:val="00435B55"/>
    <w:rsid w:val="0045139F"/>
    <w:rsid w:val="004520FF"/>
    <w:rsid w:val="00454A27"/>
    <w:rsid w:val="00464009"/>
    <w:rsid w:val="00464552"/>
    <w:rsid w:val="00472231"/>
    <w:rsid w:val="00493CF9"/>
    <w:rsid w:val="004978DB"/>
    <w:rsid w:val="00497B6B"/>
    <w:rsid w:val="004B356E"/>
    <w:rsid w:val="004C043B"/>
    <w:rsid w:val="004C5291"/>
    <w:rsid w:val="004D1C75"/>
    <w:rsid w:val="004D2A1A"/>
    <w:rsid w:val="00500757"/>
    <w:rsid w:val="005161F6"/>
    <w:rsid w:val="00526A92"/>
    <w:rsid w:val="00555217"/>
    <w:rsid w:val="00560DCE"/>
    <w:rsid w:val="005627FD"/>
    <w:rsid w:val="00575647"/>
    <w:rsid w:val="00596750"/>
    <w:rsid w:val="005A0512"/>
    <w:rsid w:val="005A7E67"/>
    <w:rsid w:val="005B4F18"/>
    <w:rsid w:val="005D0489"/>
    <w:rsid w:val="005D2E07"/>
    <w:rsid w:val="005D5B19"/>
    <w:rsid w:val="005D5D21"/>
    <w:rsid w:val="005D7994"/>
    <w:rsid w:val="005E679F"/>
    <w:rsid w:val="005F202C"/>
    <w:rsid w:val="005F44B6"/>
    <w:rsid w:val="006111AB"/>
    <w:rsid w:val="00627B80"/>
    <w:rsid w:val="00632E16"/>
    <w:rsid w:val="00640678"/>
    <w:rsid w:val="00653311"/>
    <w:rsid w:val="006604DE"/>
    <w:rsid w:val="00671CDD"/>
    <w:rsid w:val="00676525"/>
    <w:rsid w:val="00677131"/>
    <w:rsid w:val="00677574"/>
    <w:rsid w:val="006A1272"/>
    <w:rsid w:val="006A5B13"/>
    <w:rsid w:val="006B7042"/>
    <w:rsid w:val="006C1295"/>
    <w:rsid w:val="006C5273"/>
    <w:rsid w:val="006E1797"/>
    <w:rsid w:val="006F58A9"/>
    <w:rsid w:val="007061C5"/>
    <w:rsid w:val="00715ABB"/>
    <w:rsid w:val="00723A9D"/>
    <w:rsid w:val="00725EA7"/>
    <w:rsid w:val="00730549"/>
    <w:rsid w:val="0073062A"/>
    <w:rsid w:val="00743377"/>
    <w:rsid w:val="007443FE"/>
    <w:rsid w:val="007527D2"/>
    <w:rsid w:val="00752C21"/>
    <w:rsid w:val="00756BD8"/>
    <w:rsid w:val="00756E80"/>
    <w:rsid w:val="00761694"/>
    <w:rsid w:val="007625EE"/>
    <w:rsid w:val="00772730"/>
    <w:rsid w:val="00775E55"/>
    <w:rsid w:val="00777BFF"/>
    <w:rsid w:val="00793219"/>
    <w:rsid w:val="007958B9"/>
    <w:rsid w:val="007A2B54"/>
    <w:rsid w:val="007B5ADA"/>
    <w:rsid w:val="007B6480"/>
    <w:rsid w:val="007C5FBC"/>
    <w:rsid w:val="007E2D34"/>
    <w:rsid w:val="007F5250"/>
    <w:rsid w:val="00803990"/>
    <w:rsid w:val="00805CB2"/>
    <w:rsid w:val="00807610"/>
    <w:rsid w:val="0082242B"/>
    <w:rsid w:val="00841B05"/>
    <w:rsid w:val="00844C88"/>
    <w:rsid w:val="0084603D"/>
    <w:rsid w:val="0084745E"/>
    <w:rsid w:val="008549ED"/>
    <w:rsid w:val="008555FF"/>
    <w:rsid w:val="00857670"/>
    <w:rsid w:val="00861B02"/>
    <w:rsid w:val="00866277"/>
    <w:rsid w:val="00883A45"/>
    <w:rsid w:val="00891632"/>
    <w:rsid w:val="008A7063"/>
    <w:rsid w:val="008C3500"/>
    <w:rsid w:val="008C595F"/>
    <w:rsid w:val="008D44DC"/>
    <w:rsid w:val="008E4475"/>
    <w:rsid w:val="009059CE"/>
    <w:rsid w:val="0091344A"/>
    <w:rsid w:val="00915B06"/>
    <w:rsid w:val="00922894"/>
    <w:rsid w:val="009230D8"/>
    <w:rsid w:val="00927A88"/>
    <w:rsid w:val="00941CE9"/>
    <w:rsid w:val="00946174"/>
    <w:rsid w:val="0095598F"/>
    <w:rsid w:val="00960EED"/>
    <w:rsid w:val="00962B19"/>
    <w:rsid w:val="00962FE0"/>
    <w:rsid w:val="00980FE9"/>
    <w:rsid w:val="009A3A36"/>
    <w:rsid w:val="009B09D1"/>
    <w:rsid w:val="009B395C"/>
    <w:rsid w:val="009B5FC4"/>
    <w:rsid w:val="009C7A90"/>
    <w:rsid w:val="009D0357"/>
    <w:rsid w:val="009E5A58"/>
    <w:rsid w:val="009F78DD"/>
    <w:rsid w:val="00A010C0"/>
    <w:rsid w:val="00A010D8"/>
    <w:rsid w:val="00A11BAC"/>
    <w:rsid w:val="00A20D25"/>
    <w:rsid w:val="00A34584"/>
    <w:rsid w:val="00A36BB6"/>
    <w:rsid w:val="00A44CE6"/>
    <w:rsid w:val="00A45981"/>
    <w:rsid w:val="00A507B2"/>
    <w:rsid w:val="00A65EAE"/>
    <w:rsid w:val="00A6794B"/>
    <w:rsid w:val="00A776AF"/>
    <w:rsid w:val="00AA081C"/>
    <w:rsid w:val="00AA2723"/>
    <w:rsid w:val="00AA3417"/>
    <w:rsid w:val="00AA7BD5"/>
    <w:rsid w:val="00AB1B3D"/>
    <w:rsid w:val="00AB4887"/>
    <w:rsid w:val="00AB64E9"/>
    <w:rsid w:val="00AB6F4C"/>
    <w:rsid w:val="00AC63AE"/>
    <w:rsid w:val="00AD731E"/>
    <w:rsid w:val="00AD78C5"/>
    <w:rsid w:val="00AE190D"/>
    <w:rsid w:val="00AE7515"/>
    <w:rsid w:val="00AF7084"/>
    <w:rsid w:val="00B41A1C"/>
    <w:rsid w:val="00B50EF5"/>
    <w:rsid w:val="00B51395"/>
    <w:rsid w:val="00B52A23"/>
    <w:rsid w:val="00B5565F"/>
    <w:rsid w:val="00B62168"/>
    <w:rsid w:val="00B763FA"/>
    <w:rsid w:val="00B81DD6"/>
    <w:rsid w:val="00B830BA"/>
    <w:rsid w:val="00B83549"/>
    <w:rsid w:val="00B92B75"/>
    <w:rsid w:val="00BA0CEC"/>
    <w:rsid w:val="00BA254B"/>
    <w:rsid w:val="00BA3D80"/>
    <w:rsid w:val="00BA4112"/>
    <w:rsid w:val="00BC07B0"/>
    <w:rsid w:val="00BC32DE"/>
    <w:rsid w:val="00BC76C2"/>
    <w:rsid w:val="00BD5266"/>
    <w:rsid w:val="00BE47B5"/>
    <w:rsid w:val="00BF37CF"/>
    <w:rsid w:val="00BF455E"/>
    <w:rsid w:val="00C06FB3"/>
    <w:rsid w:val="00C12312"/>
    <w:rsid w:val="00C1590D"/>
    <w:rsid w:val="00C219EB"/>
    <w:rsid w:val="00C34536"/>
    <w:rsid w:val="00C42E1A"/>
    <w:rsid w:val="00C54941"/>
    <w:rsid w:val="00C738AD"/>
    <w:rsid w:val="00C7665D"/>
    <w:rsid w:val="00C86793"/>
    <w:rsid w:val="00C91283"/>
    <w:rsid w:val="00C95DC2"/>
    <w:rsid w:val="00CC0ABF"/>
    <w:rsid w:val="00CC70A6"/>
    <w:rsid w:val="00CD2CD2"/>
    <w:rsid w:val="00CE496E"/>
    <w:rsid w:val="00D077AF"/>
    <w:rsid w:val="00D1010D"/>
    <w:rsid w:val="00D1571F"/>
    <w:rsid w:val="00D26476"/>
    <w:rsid w:val="00D27F99"/>
    <w:rsid w:val="00D306AB"/>
    <w:rsid w:val="00D34AC4"/>
    <w:rsid w:val="00D40FF2"/>
    <w:rsid w:val="00D51CE6"/>
    <w:rsid w:val="00D54CE0"/>
    <w:rsid w:val="00D620AB"/>
    <w:rsid w:val="00D6405B"/>
    <w:rsid w:val="00DA117B"/>
    <w:rsid w:val="00DA2ED3"/>
    <w:rsid w:val="00DA3B02"/>
    <w:rsid w:val="00DA51BF"/>
    <w:rsid w:val="00DA596B"/>
    <w:rsid w:val="00DA5C60"/>
    <w:rsid w:val="00DA6D9C"/>
    <w:rsid w:val="00DB02CF"/>
    <w:rsid w:val="00DB4685"/>
    <w:rsid w:val="00DB4C59"/>
    <w:rsid w:val="00DD1A7D"/>
    <w:rsid w:val="00DD44CA"/>
    <w:rsid w:val="00DF0F4C"/>
    <w:rsid w:val="00DF575A"/>
    <w:rsid w:val="00E10FA1"/>
    <w:rsid w:val="00E16C3B"/>
    <w:rsid w:val="00E25D06"/>
    <w:rsid w:val="00E332D7"/>
    <w:rsid w:val="00E366D3"/>
    <w:rsid w:val="00E36B2D"/>
    <w:rsid w:val="00E40231"/>
    <w:rsid w:val="00E42214"/>
    <w:rsid w:val="00E46F88"/>
    <w:rsid w:val="00E52313"/>
    <w:rsid w:val="00E5723E"/>
    <w:rsid w:val="00E632DA"/>
    <w:rsid w:val="00E6401A"/>
    <w:rsid w:val="00E766BB"/>
    <w:rsid w:val="00E93BC4"/>
    <w:rsid w:val="00EB3570"/>
    <w:rsid w:val="00EB471A"/>
    <w:rsid w:val="00EC49E0"/>
    <w:rsid w:val="00EC79A9"/>
    <w:rsid w:val="00ED4228"/>
    <w:rsid w:val="00EE65B5"/>
    <w:rsid w:val="00EE6E42"/>
    <w:rsid w:val="00EF0A71"/>
    <w:rsid w:val="00EF18FB"/>
    <w:rsid w:val="00F01455"/>
    <w:rsid w:val="00F06331"/>
    <w:rsid w:val="00F22736"/>
    <w:rsid w:val="00F31255"/>
    <w:rsid w:val="00F35490"/>
    <w:rsid w:val="00F6350D"/>
    <w:rsid w:val="00F72FD0"/>
    <w:rsid w:val="00F80F49"/>
    <w:rsid w:val="00F93933"/>
    <w:rsid w:val="00FA09AA"/>
    <w:rsid w:val="00FA0FCB"/>
    <w:rsid w:val="00FA26E5"/>
    <w:rsid w:val="00FA5F4F"/>
    <w:rsid w:val="00FA7A0F"/>
    <w:rsid w:val="00FB0366"/>
    <w:rsid w:val="00FB6F71"/>
    <w:rsid w:val="00FC23C3"/>
    <w:rsid w:val="00FC394B"/>
    <w:rsid w:val="00FC3FCE"/>
    <w:rsid w:val="00FC48A2"/>
    <w:rsid w:val="00FD20D2"/>
    <w:rsid w:val="00FD304A"/>
    <w:rsid w:val="00FD638B"/>
    <w:rsid w:val="00FD72FB"/>
    <w:rsid w:val="00FF395C"/>
    <w:rsid w:val="08441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46FB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E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32E16"/>
    <w:pPr>
      <w:widowControl w:val="0"/>
      <w:spacing w:before="3"/>
      <w:ind w:left="580"/>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632E16"/>
    <w:rPr>
      <w:rFonts w:ascii="Times New Roman" w:eastAsia="Times New Roman" w:hAnsi="Times New Roman" w:cs="Times New Roman"/>
      <w:sz w:val="22"/>
      <w:szCs w:val="22"/>
    </w:rPr>
  </w:style>
  <w:style w:type="character" w:styleId="Hyperlink">
    <w:name w:val="Hyperlink"/>
    <w:uiPriority w:val="99"/>
    <w:unhideWhenUsed/>
    <w:rsid w:val="00632E16"/>
    <w:rPr>
      <w:color w:val="0000FF"/>
      <w:u w:val="single"/>
    </w:rPr>
  </w:style>
  <w:style w:type="paragraph" w:styleId="ListParagraph">
    <w:name w:val="List Paragraph"/>
    <w:basedOn w:val="Normal"/>
    <w:uiPriority w:val="34"/>
    <w:qFormat/>
    <w:rsid w:val="00632E16"/>
    <w:pPr>
      <w:ind w:left="720"/>
      <w:contextualSpacing/>
    </w:pPr>
  </w:style>
  <w:style w:type="paragraph" w:styleId="Footer">
    <w:name w:val="footer"/>
    <w:basedOn w:val="Normal"/>
    <w:link w:val="FooterChar"/>
    <w:uiPriority w:val="99"/>
    <w:unhideWhenUsed/>
    <w:rsid w:val="00632E16"/>
    <w:pPr>
      <w:tabs>
        <w:tab w:val="center" w:pos="4680"/>
        <w:tab w:val="right" w:pos="9360"/>
      </w:tabs>
    </w:pPr>
  </w:style>
  <w:style w:type="character" w:customStyle="1" w:styleId="FooterChar">
    <w:name w:val="Footer Char"/>
    <w:basedOn w:val="DefaultParagraphFont"/>
    <w:link w:val="Footer"/>
    <w:uiPriority w:val="99"/>
    <w:rsid w:val="00632E16"/>
  </w:style>
  <w:style w:type="paragraph" w:customStyle="1" w:styleId="line1">
    <w:name w:val="line1"/>
    <w:rsid w:val="00632E16"/>
    <w:pPr>
      <w:autoSpaceDE w:val="0"/>
      <w:autoSpaceDN w:val="0"/>
      <w:spacing w:line="240" w:lineRule="exact"/>
      <w:jc w:val="center"/>
    </w:pPr>
    <w:rPr>
      <w:rFonts w:ascii="Arial" w:eastAsia="Times New Roman" w:hAnsi="Arial" w:cs="Friz Quadrata"/>
      <w:b/>
      <w:noProof/>
      <w:spacing w:val="80"/>
      <w:sz w:val="22"/>
      <w:szCs w:val="22"/>
    </w:rPr>
  </w:style>
  <w:style w:type="paragraph" w:customStyle="1" w:styleId="linesplus">
    <w:name w:val="linesplus"/>
    <w:basedOn w:val="Normal"/>
    <w:next w:val="Normal"/>
    <w:rsid w:val="00632E16"/>
    <w:pPr>
      <w:autoSpaceDE w:val="0"/>
      <w:autoSpaceDN w:val="0"/>
      <w:spacing w:line="220" w:lineRule="exact"/>
      <w:jc w:val="center"/>
    </w:pPr>
    <w:rPr>
      <w:rFonts w:ascii="Arial" w:eastAsia="Times New Roman" w:hAnsi="Arial" w:cs="Optima"/>
      <w:noProof/>
      <w:sz w:val="18"/>
      <w:szCs w:val="18"/>
    </w:rPr>
  </w:style>
  <w:style w:type="character" w:styleId="PageNumber">
    <w:name w:val="page number"/>
    <w:basedOn w:val="DefaultParagraphFont"/>
    <w:uiPriority w:val="99"/>
    <w:semiHidden/>
    <w:unhideWhenUsed/>
    <w:rsid w:val="00632E16"/>
  </w:style>
  <w:style w:type="paragraph" w:styleId="BalloonText">
    <w:name w:val="Balloon Text"/>
    <w:basedOn w:val="Normal"/>
    <w:link w:val="BalloonTextChar"/>
    <w:uiPriority w:val="99"/>
    <w:semiHidden/>
    <w:unhideWhenUsed/>
    <w:rsid w:val="00632E1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32E16"/>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E16C3B"/>
    <w:rPr>
      <w:sz w:val="16"/>
      <w:szCs w:val="16"/>
    </w:rPr>
  </w:style>
  <w:style w:type="paragraph" w:styleId="CommentText">
    <w:name w:val="annotation text"/>
    <w:basedOn w:val="Normal"/>
    <w:link w:val="CommentTextChar"/>
    <w:uiPriority w:val="99"/>
    <w:unhideWhenUsed/>
    <w:rsid w:val="00E16C3B"/>
    <w:rPr>
      <w:sz w:val="20"/>
      <w:szCs w:val="20"/>
    </w:rPr>
  </w:style>
  <w:style w:type="character" w:customStyle="1" w:styleId="CommentTextChar">
    <w:name w:val="Comment Text Char"/>
    <w:basedOn w:val="DefaultParagraphFont"/>
    <w:link w:val="CommentText"/>
    <w:uiPriority w:val="99"/>
    <w:rsid w:val="00E16C3B"/>
    <w:rPr>
      <w:sz w:val="20"/>
      <w:szCs w:val="20"/>
    </w:rPr>
  </w:style>
  <w:style w:type="character" w:customStyle="1" w:styleId="UnresolvedMention1">
    <w:name w:val="Unresolved Mention1"/>
    <w:basedOn w:val="DefaultParagraphFont"/>
    <w:uiPriority w:val="99"/>
    <w:rsid w:val="002070D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42DF5"/>
    <w:rPr>
      <w:b/>
      <w:bCs/>
    </w:rPr>
  </w:style>
  <w:style w:type="character" w:customStyle="1" w:styleId="CommentSubjectChar">
    <w:name w:val="Comment Subject Char"/>
    <w:basedOn w:val="CommentTextChar"/>
    <w:link w:val="CommentSubject"/>
    <w:uiPriority w:val="99"/>
    <w:semiHidden/>
    <w:rsid w:val="00142DF5"/>
    <w:rPr>
      <w:b/>
      <w:bCs/>
      <w:sz w:val="20"/>
      <w:szCs w:val="20"/>
    </w:rPr>
  </w:style>
  <w:style w:type="character" w:styleId="FollowedHyperlink">
    <w:name w:val="FollowedHyperlink"/>
    <w:basedOn w:val="DefaultParagraphFont"/>
    <w:uiPriority w:val="99"/>
    <w:semiHidden/>
    <w:unhideWhenUsed/>
    <w:rsid w:val="00D6405B"/>
    <w:rPr>
      <w:color w:val="954F72" w:themeColor="followedHyperlink"/>
      <w:u w:val="single"/>
    </w:rPr>
  </w:style>
  <w:style w:type="paragraph" w:styleId="Header">
    <w:name w:val="header"/>
    <w:basedOn w:val="Normal"/>
    <w:link w:val="HeaderChar"/>
    <w:uiPriority w:val="99"/>
    <w:unhideWhenUsed/>
    <w:rsid w:val="00C86793"/>
    <w:pPr>
      <w:tabs>
        <w:tab w:val="center" w:pos="4680"/>
        <w:tab w:val="right" w:pos="9360"/>
      </w:tabs>
    </w:pPr>
  </w:style>
  <w:style w:type="character" w:customStyle="1" w:styleId="HeaderChar">
    <w:name w:val="Header Char"/>
    <w:basedOn w:val="DefaultParagraphFont"/>
    <w:link w:val="Header"/>
    <w:uiPriority w:val="99"/>
    <w:rsid w:val="00C86793"/>
  </w:style>
  <w:style w:type="character" w:styleId="UnresolvedMention">
    <w:name w:val="Unresolved Mention"/>
    <w:basedOn w:val="DefaultParagraphFont"/>
    <w:uiPriority w:val="99"/>
    <w:semiHidden/>
    <w:unhideWhenUsed/>
    <w:rsid w:val="00DF0F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ext-guide.wisc.edu/programadmin/?key=352" TargetMode="External"/><Relationship Id="rId18" Type="http://schemas.openxmlformats.org/officeDocument/2006/relationships/hyperlink" Target="https://next-guide.wisc.edu/courseadmin/?key=3367" TargetMode="External"/><Relationship Id="rId26" Type="http://schemas.openxmlformats.org/officeDocument/2006/relationships/hyperlink" Target="https://next-guide.wisc.edu/courseadmin/?key=12526" TargetMode="External"/><Relationship Id="rId39" Type="http://schemas.openxmlformats.org/officeDocument/2006/relationships/fontTable" Target="fontTable.xml"/><Relationship Id="rId21" Type="http://schemas.openxmlformats.org/officeDocument/2006/relationships/hyperlink" Target="https://next-guide.wisc.edu/courseadmin/?key=89261" TargetMode="External"/><Relationship Id="rId34" Type="http://schemas.openxmlformats.org/officeDocument/2006/relationships/hyperlink" Target="https://next-guide.wisc.edu/courseadmin/?key=89972" TargetMode="External"/><Relationship Id="rId7" Type="http://schemas.openxmlformats.org/officeDocument/2006/relationships/endnotes" Target="endnotes.xml"/><Relationship Id="rId12" Type="http://schemas.openxmlformats.org/officeDocument/2006/relationships/hyperlink" Target="https://next-guide.wisc.edu/programadmin/?key=237" TargetMode="External"/><Relationship Id="rId17" Type="http://schemas.openxmlformats.org/officeDocument/2006/relationships/hyperlink" Target="https://next-guide.wisc.edu/courseadmin/?key=2634" TargetMode="External"/><Relationship Id="rId25" Type="http://schemas.openxmlformats.org/officeDocument/2006/relationships/hyperlink" Target="https://next-guide.wisc.edu/courseadmin/?key=13248" TargetMode="External"/><Relationship Id="rId33" Type="http://schemas.openxmlformats.org/officeDocument/2006/relationships/hyperlink" Target="https://next-guide.wisc.edu/courseadmin/?key=90024"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next-guide.wisc.edu/programadmin/?key=1060" TargetMode="External"/><Relationship Id="rId20" Type="http://schemas.openxmlformats.org/officeDocument/2006/relationships/hyperlink" Target="https://next-guide.wisc.edu/courseadmin/?key=3372" TargetMode="External"/><Relationship Id="rId29" Type="http://schemas.openxmlformats.org/officeDocument/2006/relationships/hyperlink" Target="https://next-guide.wisc.edu/courseadmin/?key=8915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xt-guide.wisc.edu/programadmin/?key=5" TargetMode="External"/><Relationship Id="rId24" Type="http://schemas.openxmlformats.org/officeDocument/2006/relationships/hyperlink" Target="https://next-guide.wisc.edu/courseadmin/?key=3414" TargetMode="External"/><Relationship Id="rId32" Type="http://schemas.openxmlformats.org/officeDocument/2006/relationships/hyperlink" Target="https://next-guide.wisc.edu/courseadmin/?key=90038"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next-guide.wisc.edu/programadmin/?key=1009" TargetMode="External"/><Relationship Id="rId23" Type="http://schemas.openxmlformats.org/officeDocument/2006/relationships/hyperlink" Target="https://next-guide.wisc.edu/courseadmin/?key=3409" TargetMode="External"/><Relationship Id="rId28" Type="http://schemas.openxmlformats.org/officeDocument/2006/relationships/hyperlink" Target="https://next-guide.wisc.edu/courseadmin/?key=89965" TargetMode="External"/><Relationship Id="rId36" Type="http://schemas.openxmlformats.org/officeDocument/2006/relationships/footer" Target="footer1.xml"/><Relationship Id="rId10" Type="http://schemas.openxmlformats.org/officeDocument/2006/relationships/hyperlink" Target="https://next-guide.wisc.edu/courseadmin/?key=9754" TargetMode="External"/><Relationship Id="rId19" Type="http://schemas.openxmlformats.org/officeDocument/2006/relationships/hyperlink" Target="https://next-guide.wisc.edu/courseadmin/?key=14302" TargetMode="External"/><Relationship Id="rId31" Type="http://schemas.openxmlformats.org/officeDocument/2006/relationships/hyperlink" Target="https://next-guide.wisc.edu/courseadmin/?key=86726" TargetMode="External"/><Relationship Id="rId4" Type="http://schemas.openxmlformats.org/officeDocument/2006/relationships/settings" Target="settings.xml"/><Relationship Id="rId9" Type="http://schemas.openxmlformats.org/officeDocument/2006/relationships/hyperlink" Target="mailto:waldeck2@wisc.edu" TargetMode="External"/><Relationship Id="rId14" Type="http://schemas.openxmlformats.org/officeDocument/2006/relationships/hyperlink" Target="https://next-guide.wisc.edu/programadmin/?key=1057" TargetMode="External"/><Relationship Id="rId22" Type="http://schemas.openxmlformats.org/officeDocument/2006/relationships/hyperlink" Target="https://next-guide.wisc.edu/courseadmin/?key=14299" TargetMode="External"/><Relationship Id="rId27" Type="http://schemas.openxmlformats.org/officeDocument/2006/relationships/hyperlink" Target="https://next-guide.wisc.edu/courseadmin/?key=82948" TargetMode="External"/><Relationship Id="rId30" Type="http://schemas.openxmlformats.org/officeDocument/2006/relationships/hyperlink" Target="https://next-guide.wisc.edu/courseadmin/?key=86722" TargetMode="External"/><Relationship Id="rId35" Type="http://schemas.openxmlformats.org/officeDocument/2006/relationships/hyperlink" Target="https://next-guide.wisc.edu/courseadmin/?key=90012" TargetMode="External"/><Relationship Id="rId8" Type="http://schemas.openxmlformats.org/officeDocument/2006/relationships/image" Target="media/image1.e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07129-6E0D-477D-A279-E74309E9A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2075</TotalTime>
  <Pages>3</Pages>
  <Words>954</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BRADY S BOEBEL</dc:creator>
  <cp:keywords/>
  <dc:description/>
  <cp:lastModifiedBy>CYNTHIA WALDECK</cp:lastModifiedBy>
  <cp:revision>35</cp:revision>
  <cp:lastPrinted>2023-08-16T20:13:00Z</cp:lastPrinted>
  <dcterms:created xsi:type="dcterms:W3CDTF">2023-05-05T15:38:00Z</dcterms:created>
  <dcterms:modified xsi:type="dcterms:W3CDTF">2023-08-25T18:55:00Z</dcterms:modified>
</cp:coreProperties>
</file>