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A1BB" w14:textId="77777777" w:rsidR="00112B11" w:rsidRPr="000216FE" w:rsidRDefault="00112B11" w:rsidP="00112B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5AD19519" wp14:editId="3551D4D2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E7BB8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29ED1431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072C672F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4D7F1F36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20DD29BE" w14:textId="77777777" w:rsidR="00112B11" w:rsidRPr="000216FE" w:rsidRDefault="00112B11" w:rsidP="00112B11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E55FB" wp14:editId="011541EC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9DDA" w14:textId="77777777" w:rsidR="00112B11" w:rsidRPr="00B61E01" w:rsidRDefault="00112B11" w:rsidP="00112B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E55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17309DDA" w14:textId="77777777" w:rsidR="00112B11" w:rsidRPr="00B61E01" w:rsidRDefault="00112B11" w:rsidP="00112B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9730AB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4632F75F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2C48DCE4" w14:textId="60B6A2D4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  <w:t>March 28, 2025</w:t>
      </w:r>
    </w:p>
    <w:p w14:paraId="024EE774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281211B4" w14:textId="7777777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583DE196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59041500" w14:textId="47FE94F1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  <w:t>Adam Nelson, Chair</w:t>
      </w:r>
    </w:p>
    <w:p w14:paraId="0CA69538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6DB72E41" w14:textId="7777777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27765433" w14:textId="6B49F5D6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Friday, April 4, 2025</w:t>
      </w:r>
    </w:p>
    <w:p w14:paraId="0188E141" w14:textId="7777777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7B361AFB" w14:textId="77777777" w:rsidR="00112B11" w:rsidRDefault="00112B11" w:rsidP="00112B1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</w:t>
      </w:r>
    </w:p>
    <w:p w14:paraId="65B5FB01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116B496E" w14:textId="77777777" w:rsidR="00112B11" w:rsidRPr="00B61E01" w:rsidRDefault="00112B11" w:rsidP="00112B1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>
        <w:t>Cindy Waldeck, Academic Planner</w:t>
      </w:r>
      <w:r w:rsidRPr="0410D7D6">
        <w:t xml:space="preserve">, </w:t>
      </w:r>
      <w:hyperlink r:id="rId6" w:history="1">
        <w:r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</w:t>
      </w:r>
      <w:proofErr w:type="gramStart"/>
      <w:r w:rsidRPr="0410D7D6">
        <w:t>quorum</w:t>
      </w:r>
      <w:proofErr w:type="gramEnd"/>
      <w:r w:rsidRPr="0410D7D6">
        <w:t xml:space="preserve">. </w:t>
      </w:r>
    </w:p>
    <w:p w14:paraId="5BECC24C" w14:textId="77777777" w:rsidR="00112B11" w:rsidRDefault="00112B11" w:rsidP="00112B11">
      <w:pPr>
        <w:spacing w:line="241" w:lineRule="auto"/>
        <w:ind w:right="188"/>
        <w:rPr>
          <w:rFonts w:cstheme="minorHAnsi"/>
          <w:spacing w:val="-1"/>
        </w:rPr>
      </w:pPr>
    </w:p>
    <w:p w14:paraId="24E6C670" w14:textId="77777777" w:rsidR="00112B11" w:rsidRPr="000A3EC1" w:rsidRDefault="00112B11" w:rsidP="00112B1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79685165" w14:textId="77777777" w:rsidR="00112B11" w:rsidRPr="00B62168" w:rsidRDefault="00112B11" w:rsidP="00112B11">
      <w:pPr>
        <w:rPr>
          <w:rFonts w:cstheme="minorHAnsi"/>
          <w:b/>
        </w:rPr>
      </w:pPr>
    </w:p>
    <w:p w14:paraId="177E7CD1" w14:textId="35942D00" w:rsidR="00B60B5D" w:rsidRPr="00C33002" w:rsidRDefault="00112B11" w:rsidP="00C330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Consent Agenda</w:t>
      </w:r>
    </w:p>
    <w:p w14:paraId="2CD2366B" w14:textId="79A64994" w:rsidR="00B60B5D" w:rsidRPr="00A07667" w:rsidRDefault="00B60B5D" w:rsidP="00B60B5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April 2025 Minutes</w:t>
      </w:r>
    </w:p>
    <w:p w14:paraId="44836705" w14:textId="77777777" w:rsidR="00112B11" w:rsidRPr="00135A22" w:rsidRDefault="00112B11" w:rsidP="00112B11">
      <w:pPr>
        <w:pStyle w:val="ListParagraph"/>
        <w:ind w:left="1440"/>
        <w:rPr>
          <w:rFonts w:cstheme="minorHAnsi"/>
        </w:rPr>
      </w:pPr>
    </w:p>
    <w:p w14:paraId="0013F885" w14:textId="77777777" w:rsidR="00112B11" w:rsidRPr="00E87E14" w:rsidRDefault="00112B11" w:rsidP="00112B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New Business</w:t>
      </w:r>
    </w:p>
    <w:p w14:paraId="5F114EEB" w14:textId="32DA2BD8" w:rsidR="00B60B5D" w:rsidRPr="00F86513" w:rsidRDefault="00B60B5D" w:rsidP="00112B11">
      <w:pPr>
        <w:pStyle w:val="ListParagraph"/>
        <w:numPr>
          <w:ilvl w:val="1"/>
          <w:numId w:val="1"/>
        </w:numPr>
        <w:rPr>
          <w:b/>
        </w:rPr>
      </w:pPr>
      <w:r w:rsidRPr="00B60B5D">
        <w:rPr>
          <w:b/>
        </w:rPr>
        <w:t xml:space="preserve">New Program Proposal: </w:t>
      </w:r>
      <w:hyperlink r:id="rId7" w:history="1">
        <w:r w:rsidRPr="00C33002">
          <w:rPr>
            <w:rStyle w:val="Hyperlink"/>
            <w:bCs/>
          </w:rPr>
          <w:t>Dance Education Minor</w:t>
        </w:r>
      </w:hyperlink>
    </w:p>
    <w:p w14:paraId="72AEB32B" w14:textId="22D8F8EE" w:rsidR="00F86513" w:rsidRDefault="00F86513" w:rsidP="00F86513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86513">
        <w:rPr>
          <w:bCs/>
          <w:i/>
          <w:iCs/>
        </w:rPr>
        <w:t>Presenter: Chell Parkins</w:t>
      </w:r>
    </w:p>
    <w:p w14:paraId="5CED4B67" w14:textId="49CFEB32" w:rsidR="00664B7A" w:rsidRPr="00F86513" w:rsidRDefault="00664B7A" w:rsidP="00F86513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 xml:space="preserve">Reviewers: Dan Lisowski, Stephen Hilyard, Allison Lombardi </w:t>
      </w:r>
    </w:p>
    <w:p w14:paraId="3128CA5E" w14:textId="18AF37C8" w:rsidR="00B60B5D" w:rsidRPr="00AD3AB3" w:rsidRDefault="00B60B5D" w:rsidP="00B60B5D">
      <w:pPr>
        <w:pStyle w:val="ListParagraph"/>
        <w:numPr>
          <w:ilvl w:val="1"/>
          <w:numId w:val="1"/>
        </w:numPr>
        <w:rPr>
          <w:b/>
        </w:rPr>
      </w:pPr>
      <w:r w:rsidRPr="00B60B5D">
        <w:rPr>
          <w:b/>
        </w:rPr>
        <w:t xml:space="preserve">New Course Proposal: </w:t>
      </w:r>
      <w:hyperlink r:id="rId8" w:history="1">
        <w:r w:rsidRPr="00AD3AB3">
          <w:rPr>
            <w:rStyle w:val="Hyperlink"/>
            <w:bCs/>
          </w:rPr>
          <w:t>ELPA 812: Literature Review</w:t>
        </w:r>
      </w:hyperlink>
    </w:p>
    <w:p w14:paraId="4FD5C168" w14:textId="63CB825D" w:rsidR="00AD3AB3" w:rsidRDefault="00AD3AB3" w:rsidP="00AD3AB3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AD3AB3">
        <w:rPr>
          <w:bCs/>
          <w:i/>
          <w:iCs/>
        </w:rPr>
        <w:t xml:space="preserve">Presenter: </w:t>
      </w:r>
      <w:r w:rsidR="00A35564">
        <w:rPr>
          <w:bCs/>
          <w:i/>
          <w:iCs/>
        </w:rPr>
        <w:t>Ain Grooms</w:t>
      </w:r>
    </w:p>
    <w:p w14:paraId="04944223" w14:textId="0DA2DFA7" w:rsidR="00664B7A" w:rsidRPr="00AD3AB3" w:rsidRDefault="00664B7A" w:rsidP="00AD3AB3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 xml:space="preserve">Reviewers: Taylor Odle, </w:t>
      </w:r>
      <w:r w:rsidRPr="00664B7A">
        <w:rPr>
          <w:bCs/>
          <w:i/>
          <w:iCs/>
        </w:rPr>
        <w:t>Li-Ching Ho</w:t>
      </w:r>
      <w:r>
        <w:rPr>
          <w:bCs/>
          <w:i/>
          <w:iCs/>
        </w:rPr>
        <w:t>, RJ Murray</w:t>
      </w:r>
    </w:p>
    <w:p w14:paraId="5E5CEBB4" w14:textId="77777777" w:rsidR="008A0051" w:rsidRDefault="008A0051"/>
    <w:sectPr w:rsidR="008A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112B11"/>
    <w:rsid w:val="002575B5"/>
    <w:rsid w:val="0043315C"/>
    <w:rsid w:val="00483133"/>
    <w:rsid w:val="004C2969"/>
    <w:rsid w:val="00664B7A"/>
    <w:rsid w:val="006B0515"/>
    <w:rsid w:val="00775371"/>
    <w:rsid w:val="008604C9"/>
    <w:rsid w:val="008A0051"/>
    <w:rsid w:val="00A07667"/>
    <w:rsid w:val="00A35564"/>
    <w:rsid w:val="00AD3AB3"/>
    <w:rsid w:val="00B60B5D"/>
    <w:rsid w:val="00C33002"/>
    <w:rsid w:val="00CB1BD5"/>
    <w:rsid w:val="00E21252"/>
    <w:rsid w:val="00F500B0"/>
    <w:rsid w:val="00F8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234"/>
  <w15:chartTrackingRefBased/>
  <w15:docId w15:val="{3BF73018-BA0C-48DF-9997-C36396FE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1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12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courseadmin/?key=908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-guide.wisc.edu/programadmin/?key=1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deck2@wisc.ed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Waldeck</dc:creator>
  <cp:keywords/>
  <dc:description/>
  <cp:lastModifiedBy>Cindy Waldeck</cp:lastModifiedBy>
  <cp:revision>2</cp:revision>
  <dcterms:created xsi:type="dcterms:W3CDTF">2025-03-28T14:42:00Z</dcterms:created>
  <dcterms:modified xsi:type="dcterms:W3CDTF">2025-03-28T14:42:00Z</dcterms:modified>
</cp:coreProperties>
</file>