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E7D4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C6FE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2CFED4F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473D5AA7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17CB9EB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7994E1D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621E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0BFB621E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A7FB1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79CEE3A2" w14:textId="77777777" w:rsidR="000A3EC1" w:rsidRDefault="000A3EC1" w:rsidP="00214FC4">
      <w:pPr>
        <w:spacing w:line="241" w:lineRule="auto"/>
        <w:ind w:right="188"/>
        <w:rPr>
          <w:spacing w:val="-1"/>
        </w:rPr>
      </w:pPr>
    </w:p>
    <w:p w14:paraId="0B0F86E9" w14:textId="3BDDAB6C" w:rsidR="00464009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DATE: </w:t>
      </w:r>
      <w:r>
        <w:rPr>
          <w:spacing w:val="-1"/>
        </w:rPr>
        <w:tab/>
      </w:r>
      <w:r>
        <w:rPr>
          <w:spacing w:val="-1"/>
        </w:rPr>
        <w:tab/>
        <w:t>August 26, 2022</w:t>
      </w:r>
    </w:p>
    <w:p w14:paraId="42061006" w14:textId="7DA17C16" w:rsidR="000A3EC1" w:rsidRDefault="000A3EC1" w:rsidP="000A3EC1">
      <w:pPr>
        <w:spacing w:line="241" w:lineRule="auto"/>
        <w:ind w:right="188"/>
        <w:rPr>
          <w:spacing w:val="-1"/>
        </w:rPr>
      </w:pPr>
    </w:p>
    <w:p w14:paraId="372243E4" w14:textId="1CB38E9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TO:</w:t>
      </w:r>
      <w:r>
        <w:rPr>
          <w:spacing w:val="-1"/>
        </w:rPr>
        <w:tab/>
      </w:r>
      <w:r>
        <w:rPr>
          <w:spacing w:val="-1"/>
        </w:rPr>
        <w:tab/>
        <w:t>Programs Committee</w:t>
      </w:r>
    </w:p>
    <w:p w14:paraId="2F720395" w14:textId="440044F8" w:rsidR="000A3EC1" w:rsidRDefault="000A3EC1" w:rsidP="000A3EC1">
      <w:pPr>
        <w:spacing w:line="241" w:lineRule="auto"/>
        <w:ind w:right="188"/>
        <w:rPr>
          <w:spacing w:val="-1"/>
        </w:rPr>
      </w:pPr>
    </w:p>
    <w:p w14:paraId="5962AFC4" w14:textId="09C528A3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FROM: </w:t>
      </w:r>
      <w:r>
        <w:rPr>
          <w:spacing w:val="-1"/>
        </w:rPr>
        <w:tab/>
      </w:r>
      <w:r>
        <w:rPr>
          <w:spacing w:val="-1"/>
        </w:rPr>
        <w:tab/>
        <w:t>Adam Nelson, Chair</w:t>
      </w:r>
    </w:p>
    <w:p w14:paraId="6BB4AD7C" w14:textId="0D7057B3" w:rsidR="000A3EC1" w:rsidRDefault="000A3EC1" w:rsidP="000A3EC1">
      <w:pPr>
        <w:spacing w:line="241" w:lineRule="auto"/>
        <w:ind w:right="188"/>
        <w:rPr>
          <w:spacing w:val="-1"/>
        </w:rPr>
      </w:pPr>
    </w:p>
    <w:p w14:paraId="29E12600" w14:textId="77A7C49F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RE: </w:t>
      </w:r>
      <w:r>
        <w:rPr>
          <w:spacing w:val="-1"/>
        </w:rPr>
        <w:tab/>
      </w:r>
      <w:r>
        <w:rPr>
          <w:spacing w:val="-1"/>
        </w:rPr>
        <w:tab/>
        <w:t>Programs Committee Meeting</w:t>
      </w:r>
    </w:p>
    <w:p w14:paraId="7A2EF29B" w14:textId="7E3A97BF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Friday, September 2, 2022</w:t>
      </w:r>
    </w:p>
    <w:p w14:paraId="28DC7845" w14:textId="644127B1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12:30 p.m. – 2:00 p.m.</w:t>
      </w:r>
    </w:p>
    <w:p w14:paraId="329CA60A" w14:textId="69ECE41C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</w:r>
      <w:bookmarkStart w:id="0" w:name="_Hlk112328892"/>
      <w:r w:rsidR="00275927">
        <w:rPr>
          <w:spacing w:val="-1"/>
        </w:rPr>
        <w:t>198</w:t>
      </w:r>
      <w:r>
        <w:rPr>
          <w:spacing w:val="-1"/>
        </w:rPr>
        <w:t xml:space="preserve"> Education Building</w:t>
      </w:r>
      <w:bookmarkEnd w:id="0"/>
    </w:p>
    <w:p w14:paraId="748F4129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AB4E927" w14:textId="3F9A6948" w:rsidR="000A3EC1" w:rsidRPr="00B61E01" w:rsidRDefault="000A3EC1" w:rsidP="000A3EC1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="003C593D">
        <w:rPr>
          <w:spacing w:val="-8"/>
        </w:rPr>
        <w:t xml:space="preserve">Cindy Waldeck, </w:t>
      </w:r>
      <w:r>
        <w:t>Academic Planner</w:t>
      </w:r>
      <w:r w:rsidRPr="0410D7D6">
        <w:t xml:space="preserve">, </w:t>
      </w:r>
      <w:hyperlink r:id="rId9" w:history="1">
        <w:r w:rsidR="00146154" w:rsidRPr="00DF1B2F">
          <w:rPr>
            <w:rStyle w:val="Hyperlink"/>
          </w:rPr>
          <w:t>waldeck2@wisc.edu</w:t>
        </w:r>
      </w:hyperlink>
      <w:r w:rsidR="003C593D">
        <w:t>.</w:t>
      </w:r>
      <w:r w:rsidR="00146154">
        <w:t xml:space="preserve"> </w:t>
      </w:r>
      <w:r w:rsidRPr="0410D7D6">
        <w:t xml:space="preserve"> 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quorum. </w:t>
      </w:r>
    </w:p>
    <w:p w14:paraId="596122C8" w14:textId="77777777" w:rsidR="000A3EC1" w:rsidRDefault="000A3EC1" w:rsidP="000A3EC1">
      <w:pPr>
        <w:spacing w:line="241" w:lineRule="auto"/>
        <w:ind w:right="188"/>
        <w:rPr>
          <w:rFonts w:cstheme="minorHAnsi"/>
          <w:spacing w:val="-1"/>
        </w:rPr>
      </w:pPr>
    </w:p>
    <w:p w14:paraId="120952A9" w14:textId="0F011668" w:rsidR="000A3EC1" w:rsidRPr="000A3EC1" w:rsidRDefault="000A3EC1" w:rsidP="000A3EC1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="0066047B">
        <w:rPr>
          <w:spacing w:val="-1"/>
        </w:rPr>
        <w:t>Cindy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04055C73" w14:textId="77777777" w:rsidR="000D1C28" w:rsidRPr="000216FE" w:rsidRDefault="000D1C28" w:rsidP="00632E16">
      <w:pPr>
        <w:rPr>
          <w:rFonts w:cstheme="minorHAnsi"/>
          <w:u w:val="single"/>
        </w:rPr>
      </w:pPr>
    </w:p>
    <w:p w14:paraId="1BD87F62" w14:textId="753A852B" w:rsidR="00B62168" w:rsidRDefault="00632E16" w:rsidP="00B6216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6113C8AB" w14:textId="77777777" w:rsidR="00980FE9" w:rsidRDefault="00980FE9" w:rsidP="00980FE9">
      <w:pPr>
        <w:pStyle w:val="ListParagraph"/>
        <w:rPr>
          <w:rFonts w:cstheme="minorHAnsi"/>
          <w:b/>
        </w:rPr>
      </w:pPr>
    </w:p>
    <w:p w14:paraId="58805609" w14:textId="574CA8E3" w:rsidR="001B4448" w:rsidRPr="001B4448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10">
        <w:r w:rsidRPr="0C13ED96">
          <w:rPr>
            <w:rStyle w:val="Hyperlink"/>
          </w:rPr>
          <w:t>BFA 081: Art</w:t>
        </w:r>
      </w:hyperlink>
      <w:r>
        <w:t xml:space="preserve"> </w:t>
      </w:r>
      <w:r w:rsidRPr="0C13ED96">
        <w:rPr>
          <w:i/>
          <w:iCs/>
        </w:rPr>
        <w:t xml:space="preserve">(Parent plan submission to 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course)</w:t>
      </w:r>
    </w:p>
    <w:p w14:paraId="29908210" w14:textId="77BC74F9" w:rsidR="00C269B4" w:rsidRPr="00C269B4" w:rsidRDefault="0C13ED96" w:rsidP="00AE10AE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11">
        <w:r w:rsidRPr="0C13ED96">
          <w:rPr>
            <w:rStyle w:val="Hyperlink"/>
          </w:rPr>
          <w:t>081BFAGRDS: Graphic Design</w:t>
        </w:r>
      </w:hyperlink>
      <w:r>
        <w:t xml:space="preserve"> </w:t>
      </w:r>
      <w:r w:rsidRPr="0C13ED96">
        <w:rPr>
          <w:i/>
          <w:iCs/>
        </w:rPr>
        <w:t xml:space="preserve">(Remove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course)</w:t>
      </w:r>
    </w:p>
    <w:p w14:paraId="7E83CB29" w14:textId="57FB300A" w:rsidR="001B4448" w:rsidRPr="000A3EC1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12">
        <w:r w:rsidRPr="0C13ED96">
          <w:rPr>
            <w:rStyle w:val="Hyperlink"/>
          </w:rPr>
          <w:t>EED 387: Elementary Education</w:t>
        </w:r>
      </w:hyperlink>
      <w:r>
        <w:t xml:space="preserve"> </w:t>
      </w:r>
      <w:r w:rsidRPr="0C13ED96">
        <w:rPr>
          <w:i/>
          <w:iCs/>
        </w:rPr>
        <w:t>(Parent plan submission to make edits to named options)</w:t>
      </w:r>
    </w:p>
    <w:p w14:paraId="60B29175" w14:textId="6A95BFDC" w:rsidR="000A3EC1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13">
        <w:r w:rsidRPr="0C13ED96">
          <w:rPr>
            <w:rStyle w:val="Hyperlink"/>
          </w:rPr>
          <w:t>387EEDK9: Kindergarten – 9</w:t>
        </w:r>
        <w:r w:rsidRPr="0C13ED96">
          <w:rPr>
            <w:rStyle w:val="Hyperlink"/>
            <w:vertAlign w:val="superscript"/>
          </w:rPr>
          <w:t>th</w:t>
        </w:r>
        <w:r w:rsidRPr="0C13ED96">
          <w:rPr>
            <w:rStyle w:val="Hyperlink"/>
          </w:rPr>
          <w:t xml:space="preserve"> Grade</w:t>
        </w:r>
      </w:hyperlink>
      <w:r>
        <w:t xml:space="preserve"> </w:t>
      </w:r>
      <w:r w:rsidRPr="0C13ED96">
        <w:rPr>
          <w:i/>
          <w:iCs/>
        </w:rPr>
        <w:t>(Outlining required “professional sequence” and corresponding updates to 4-year plans)</w:t>
      </w:r>
    </w:p>
    <w:p w14:paraId="2FA4461C" w14:textId="6385E617" w:rsidR="001B4448" w:rsidRPr="00E7029A" w:rsidRDefault="0C13ED96" w:rsidP="00E7029A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14">
        <w:r w:rsidRPr="0C13ED96">
          <w:rPr>
            <w:rStyle w:val="Hyperlink"/>
          </w:rPr>
          <w:t>387EESPSP: Kindergarten – 9</w:t>
        </w:r>
        <w:r w:rsidRPr="0C13ED96">
          <w:rPr>
            <w:rStyle w:val="Hyperlink"/>
            <w:vertAlign w:val="superscript"/>
          </w:rPr>
          <w:t>th</w:t>
        </w:r>
        <w:r w:rsidRPr="0C13ED96">
          <w:rPr>
            <w:rStyle w:val="Hyperlink"/>
          </w:rPr>
          <w:t xml:space="preserve"> Grade/Special Education Kindergarten 12</w:t>
        </w:r>
        <w:r w:rsidRPr="0C13ED96">
          <w:rPr>
            <w:rStyle w:val="Hyperlink"/>
            <w:vertAlign w:val="superscript"/>
          </w:rPr>
          <w:t>th</w:t>
        </w:r>
        <w:r w:rsidRPr="0C13ED96">
          <w:rPr>
            <w:rStyle w:val="Hyperlink"/>
          </w:rPr>
          <w:t xml:space="preserve"> Grade Dual Certification</w:t>
        </w:r>
      </w:hyperlink>
      <w:r>
        <w:t xml:space="preserve"> </w:t>
      </w:r>
      <w:r w:rsidRPr="0C13ED96">
        <w:rPr>
          <w:i/>
          <w:iCs/>
        </w:rPr>
        <w:t>(Outlining required “professional sequence” and corresponding updates to 4-year plans)</w:t>
      </w:r>
    </w:p>
    <w:p w14:paraId="5EFF0E99" w14:textId="1494D31E" w:rsidR="001B4448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15">
        <w:r w:rsidRPr="0C13ED96">
          <w:rPr>
            <w:rStyle w:val="Hyperlink"/>
          </w:rPr>
          <w:t>SPE 101: Special Education</w:t>
        </w:r>
      </w:hyperlink>
      <w:r>
        <w:t xml:space="preserve"> </w:t>
      </w:r>
      <w:r w:rsidRPr="0C13ED96">
        <w:rPr>
          <w:i/>
          <w:iCs/>
        </w:rPr>
        <w:t>(Parent plan submission to make edits to named option)</w:t>
      </w:r>
    </w:p>
    <w:p w14:paraId="168DFA1A" w14:textId="16E91C3B" w:rsidR="001B4448" w:rsidRPr="00B830BA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lastRenderedPageBreak/>
        <w:t>Program Change Proposal:</w:t>
      </w:r>
      <w:r>
        <w:t xml:space="preserve"> </w:t>
      </w:r>
      <w:hyperlink r:id="rId16">
        <w:r w:rsidRPr="0C13ED96">
          <w:rPr>
            <w:rStyle w:val="Hyperlink"/>
          </w:rPr>
          <w:t>101EESPEE: Kindergarten – 9</w:t>
        </w:r>
        <w:r w:rsidRPr="0C13ED96">
          <w:rPr>
            <w:rStyle w:val="Hyperlink"/>
            <w:vertAlign w:val="superscript"/>
          </w:rPr>
          <w:t>th</w:t>
        </w:r>
        <w:r w:rsidRPr="0C13ED96">
          <w:rPr>
            <w:rStyle w:val="Hyperlink"/>
          </w:rPr>
          <w:t xml:space="preserve"> Grade/Special Education Kindergarten – 12</w:t>
        </w:r>
        <w:r w:rsidRPr="0C13ED96">
          <w:rPr>
            <w:rStyle w:val="Hyperlink"/>
            <w:vertAlign w:val="superscript"/>
          </w:rPr>
          <w:t>th</w:t>
        </w:r>
        <w:r w:rsidRPr="0C13ED96">
          <w:rPr>
            <w:rStyle w:val="Hyperlink"/>
          </w:rPr>
          <w:t xml:space="preserve"> Grade Dual Certification</w:t>
        </w:r>
      </w:hyperlink>
      <w:r>
        <w:t xml:space="preserve"> </w:t>
      </w:r>
      <w:r w:rsidRPr="0C13ED96">
        <w:rPr>
          <w:i/>
          <w:iCs/>
        </w:rPr>
        <w:t>(Outlining required “professional sequence” and corresponding updates to 4-year plans)</w:t>
      </w:r>
    </w:p>
    <w:p w14:paraId="07ECB3EA" w14:textId="0326D5DD" w:rsidR="00B830BA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17">
        <w:r w:rsidRPr="0C13ED96">
          <w:rPr>
            <w:rStyle w:val="Hyperlink"/>
          </w:rPr>
          <w:t>101SPEBGR3: Early Childhood Special Education Birth-Grade 3</w:t>
        </w:r>
      </w:hyperlink>
      <w:r>
        <w:t xml:space="preserve"> </w:t>
      </w:r>
      <w:r w:rsidRPr="0C13ED96">
        <w:rPr>
          <w:i/>
          <w:iCs/>
        </w:rPr>
        <w:t>(Reorganize “professional sequence” and update 4-year plans)</w:t>
      </w:r>
    </w:p>
    <w:p w14:paraId="44A59EB8" w14:textId="3A1C9340" w:rsidR="00B830BA" w:rsidRPr="001268F4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18">
        <w:r w:rsidRPr="0C13ED96">
          <w:rPr>
            <w:rStyle w:val="Hyperlink"/>
          </w:rPr>
          <w:t>101SPECK12: Special Education Cross Categorical K-12</w:t>
        </w:r>
      </w:hyperlink>
      <w:r>
        <w:t xml:space="preserve"> </w:t>
      </w:r>
      <w:r w:rsidRPr="0C13ED96">
        <w:rPr>
          <w:i/>
          <w:iCs/>
        </w:rPr>
        <w:t>(Reorganize “professional sequence” and update 4-year plans)</w:t>
      </w:r>
    </w:p>
    <w:p w14:paraId="6278CDB5" w14:textId="78CB8D87" w:rsidR="001B4448" w:rsidRPr="00AE10AE" w:rsidRDefault="0C13ED96" w:rsidP="00AE10AE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19">
        <w:r w:rsidRPr="0C13ED96">
          <w:rPr>
            <w:rStyle w:val="Hyperlink"/>
          </w:rPr>
          <w:t>101SPEECSE: Early Childhood Special Education/Special Education Dual Certification Birth-Grade 12</w:t>
        </w:r>
      </w:hyperlink>
      <w:r>
        <w:t xml:space="preserve"> </w:t>
      </w:r>
      <w:r w:rsidRPr="0C13ED96">
        <w:rPr>
          <w:i/>
          <w:iCs/>
        </w:rPr>
        <w:t>(Reorganize “professional sequence” and update 4-year plans)</w:t>
      </w:r>
    </w:p>
    <w:p w14:paraId="68101337" w14:textId="7ECA33F8" w:rsidR="000A3EC1" w:rsidRPr="001B4448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0">
        <w:r w:rsidRPr="0C13ED96">
          <w:rPr>
            <w:rStyle w:val="Hyperlink"/>
          </w:rPr>
          <w:t>768PHDBIOM: Biomechanics</w:t>
        </w:r>
      </w:hyperlink>
      <w:r>
        <w:t xml:space="preserve"> </w:t>
      </w:r>
      <w:r w:rsidRPr="0C13ED96">
        <w:rPr>
          <w:i/>
          <w:iCs/>
        </w:rPr>
        <w:t>(Fix broken links)</w:t>
      </w:r>
    </w:p>
    <w:p w14:paraId="4BBE1DC4" w14:textId="782F61F4" w:rsidR="000A3EC1" w:rsidRPr="000A3EC1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1">
        <w:r w:rsidRPr="0C13ED96">
          <w:rPr>
            <w:rStyle w:val="Hyperlink"/>
          </w:rPr>
          <w:t>768PHDEPHY: Exercise Physiology</w:t>
        </w:r>
      </w:hyperlink>
      <w:r>
        <w:t xml:space="preserve"> </w:t>
      </w:r>
      <w:r w:rsidRPr="0C13ED96">
        <w:rPr>
          <w:i/>
          <w:iCs/>
        </w:rPr>
        <w:t>(Fix broken links)</w:t>
      </w:r>
    </w:p>
    <w:p w14:paraId="5788BA8C" w14:textId="495263D5" w:rsidR="000A3EC1" w:rsidRPr="000A3EC1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2">
        <w:r w:rsidRPr="0C13ED96">
          <w:rPr>
            <w:rStyle w:val="Hyperlink"/>
          </w:rPr>
          <w:t>768PHDEPSY: Exercise Psychology</w:t>
        </w:r>
      </w:hyperlink>
      <w:r>
        <w:t xml:space="preserve"> </w:t>
      </w:r>
      <w:r w:rsidRPr="0C13ED96">
        <w:rPr>
          <w:i/>
          <w:iCs/>
        </w:rPr>
        <w:t>(Fix broken links)</w:t>
      </w:r>
    </w:p>
    <w:p w14:paraId="33697E9A" w14:textId="17073EF4" w:rsidR="000A3EC1" w:rsidRPr="000A3EC1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3">
        <w:r w:rsidRPr="0C13ED96">
          <w:rPr>
            <w:rStyle w:val="Hyperlink"/>
          </w:rPr>
          <w:t>768PHDMTCB: Motor Control and Behavior</w:t>
        </w:r>
      </w:hyperlink>
      <w:r>
        <w:t xml:space="preserve"> </w:t>
      </w:r>
      <w:r w:rsidRPr="0C13ED96">
        <w:rPr>
          <w:i/>
          <w:iCs/>
        </w:rPr>
        <w:t>(Fix broken links)</w:t>
      </w:r>
    </w:p>
    <w:p w14:paraId="5ADCDF19" w14:textId="7B53D4C4" w:rsidR="000A3EC1" w:rsidRPr="000A3EC1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4">
        <w:r w:rsidRPr="0C13ED96">
          <w:rPr>
            <w:rStyle w:val="Hyperlink"/>
          </w:rPr>
          <w:t>768PHDOCSC: Occupational Science</w:t>
        </w:r>
      </w:hyperlink>
      <w:r>
        <w:t xml:space="preserve"> </w:t>
      </w:r>
      <w:r w:rsidRPr="0C13ED96">
        <w:rPr>
          <w:i/>
          <w:iCs/>
        </w:rPr>
        <w:t>(Fix broken links)</w:t>
      </w:r>
    </w:p>
    <w:p w14:paraId="6C7B98BB" w14:textId="2BACA95F" w:rsidR="001B4448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5">
        <w:r w:rsidRPr="0C13ED96">
          <w:rPr>
            <w:rStyle w:val="Hyperlink"/>
          </w:rPr>
          <w:t>768PHDPAEP: Physical Activity Epidemiology</w:t>
        </w:r>
      </w:hyperlink>
      <w:r>
        <w:t xml:space="preserve"> </w:t>
      </w:r>
      <w:r w:rsidRPr="0C13ED96">
        <w:rPr>
          <w:i/>
          <w:iCs/>
        </w:rPr>
        <w:t>(Fix broken links)</w:t>
      </w:r>
    </w:p>
    <w:p w14:paraId="5D82E3DA" w14:textId="7F7BAC67" w:rsidR="001B4448" w:rsidRPr="00AE10AE" w:rsidRDefault="0C13ED96" w:rsidP="00AE10AE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6">
        <w:r w:rsidRPr="0C13ED96">
          <w:rPr>
            <w:rStyle w:val="Hyperlink"/>
          </w:rPr>
          <w:t>BSPE770: Physical Education</w:t>
        </w:r>
      </w:hyperlink>
      <w:r>
        <w:t xml:space="preserve"> </w:t>
      </w:r>
      <w:r w:rsidRPr="0C13ED96">
        <w:rPr>
          <w:i/>
          <w:iCs/>
        </w:rPr>
        <w:t>(Fix broken links)</w:t>
      </w:r>
    </w:p>
    <w:p w14:paraId="471D8DF3" w14:textId="5D71E0CC" w:rsidR="001B4448" w:rsidRPr="001B4448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7">
        <w:r w:rsidRPr="0C13ED96">
          <w:rPr>
            <w:rStyle w:val="Hyperlink"/>
          </w:rPr>
          <w:t>BSES278: Education Studies</w:t>
        </w:r>
      </w:hyperlink>
      <w:r>
        <w:t xml:space="preserve"> </w:t>
      </w:r>
      <w:r w:rsidRPr="0C13ED96">
        <w:rPr>
          <w:i/>
          <w:iCs/>
        </w:rPr>
        <w:t xml:space="preserve">(Remove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course)</w:t>
      </w:r>
    </w:p>
    <w:p w14:paraId="339D7373" w14:textId="222DFA9E" w:rsidR="000A3EC1" w:rsidRPr="00AE10AE" w:rsidRDefault="0C13ED96" w:rsidP="001B4448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8">
        <w:r w:rsidRPr="0C13ED96">
          <w:rPr>
            <w:rStyle w:val="Hyperlink"/>
          </w:rPr>
          <w:t>CERT914: Certificate in Social Justice and Education</w:t>
        </w:r>
      </w:hyperlink>
      <w:r>
        <w:t xml:space="preserve"> </w:t>
      </w:r>
      <w:r w:rsidRPr="0C13ED96">
        <w:rPr>
          <w:i/>
          <w:iCs/>
        </w:rPr>
        <w:t xml:space="preserve">(Remove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course)</w:t>
      </w:r>
    </w:p>
    <w:p w14:paraId="1ACDA0F9" w14:textId="0BED3C67" w:rsidR="009D0357" w:rsidRPr="00AE10AE" w:rsidRDefault="0C13ED96" w:rsidP="00AE10AE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9">
        <w:r w:rsidRPr="0C13ED96">
          <w:rPr>
            <w:rStyle w:val="Hyperlink"/>
          </w:rPr>
          <w:t>SME: Secondary Mathematics Education</w:t>
        </w:r>
      </w:hyperlink>
      <w:r>
        <w:t xml:space="preserve"> </w:t>
      </w:r>
      <w:r w:rsidRPr="0C13ED96">
        <w:rPr>
          <w:i/>
          <w:iCs/>
        </w:rPr>
        <w:t>(Fix broken links)</w:t>
      </w:r>
    </w:p>
    <w:p w14:paraId="55C41093" w14:textId="38A7F8CB" w:rsidR="009D0357" w:rsidRPr="009D0357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 xml:space="preserve">Program Change Proposal: </w:t>
      </w:r>
      <w:hyperlink r:id="rId30">
        <w:r w:rsidRPr="0C13ED96">
          <w:rPr>
            <w:rStyle w:val="Hyperlink"/>
          </w:rPr>
          <w:t>PHD273EDU: Educational Leadership and Policy</w:t>
        </w:r>
      </w:hyperlink>
      <w:r>
        <w:t xml:space="preserve"> Analysis </w:t>
      </w:r>
      <w:r w:rsidRPr="0C13ED96">
        <w:rPr>
          <w:i/>
          <w:iCs/>
        </w:rPr>
        <w:t xml:space="preserve">(Parent plan submission to remove </w:t>
      </w:r>
      <w:proofErr w:type="spellStart"/>
      <w:r w:rsidRPr="0C13ED96">
        <w:rPr>
          <w:i/>
          <w:iCs/>
        </w:rPr>
        <w:t>redboxes</w:t>
      </w:r>
      <w:proofErr w:type="spellEnd"/>
      <w:r w:rsidRPr="0C13ED96">
        <w:rPr>
          <w:i/>
          <w:iCs/>
        </w:rPr>
        <w:t xml:space="preserve"> from named options)</w:t>
      </w:r>
    </w:p>
    <w:p w14:paraId="0AAD8626" w14:textId="09424982" w:rsidR="009D0357" w:rsidRPr="009D0357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31">
        <w:r w:rsidRPr="0C13ED96">
          <w:rPr>
            <w:rStyle w:val="Hyperlink"/>
          </w:rPr>
          <w:t>273PHDK12L: K-12 Leadership</w:t>
        </w:r>
      </w:hyperlink>
      <w:r>
        <w:t xml:space="preserve"> </w:t>
      </w:r>
      <w:r w:rsidRPr="0C13ED96">
        <w:rPr>
          <w:i/>
          <w:iCs/>
        </w:rPr>
        <w:t xml:space="preserve">(Remove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course)</w:t>
      </w:r>
    </w:p>
    <w:p w14:paraId="72CC5C94" w14:textId="506EF1D8" w:rsidR="009D0357" w:rsidRPr="000A3EC1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32">
        <w:r w:rsidRPr="0C13ED96">
          <w:rPr>
            <w:rStyle w:val="Hyperlink"/>
          </w:rPr>
          <w:t>273PHDHEDU: Higher Education</w:t>
        </w:r>
      </w:hyperlink>
      <w:r>
        <w:t xml:space="preserve"> </w:t>
      </w:r>
      <w:r w:rsidRPr="0C13ED96">
        <w:rPr>
          <w:i/>
          <w:iCs/>
        </w:rPr>
        <w:t xml:space="preserve">(Remove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course)</w:t>
      </w:r>
    </w:p>
    <w:p w14:paraId="66BB1A6C" w14:textId="5DCB8778" w:rsidR="002E69A6" w:rsidRPr="00AE10AE" w:rsidRDefault="0C13ED96" w:rsidP="00AE10AE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33">
        <w:r w:rsidRPr="0C13ED96">
          <w:rPr>
            <w:rStyle w:val="Hyperlink"/>
          </w:rPr>
          <w:t>273PHDEPAE: Educational Policy Analysis &amp; Evaluation</w:t>
        </w:r>
      </w:hyperlink>
      <w:r>
        <w:t xml:space="preserve"> </w:t>
      </w:r>
      <w:r w:rsidRPr="0C13ED96">
        <w:rPr>
          <w:i/>
          <w:iCs/>
        </w:rPr>
        <w:t xml:space="preserve">(Remove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course)</w:t>
      </w:r>
    </w:p>
    <w:p w14:paraId="62A67A9C" w14:textId="4BAD3292" w:rsidR="00841B05" w:rsidRPr="00AE10AE" w:rsidRDefault="0C13ED96" w:rsidP="00AE10AE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34">
        <w:r w:rsidRPr="0C13ED96">
          <w:rPr>
            <w:rStyle w:val="Hyperlink"/>
          </w:rPr>
          <w:t>SED 216: Communication Sciences and Disorders</w:t>
        </w:r>
      </w:hyperlink>
      <w:r>
        <w:t xml:space="preserve"> </w:t>
      </w:r>
      <w:r w:rsidRPr="0C13ED96">
        <w:rPr>
          <w:i/>
          <w:iCs/>
        </w:rPr>
        <w:t>(Remove duplicated text)</w:t>
      </w:r>
    </w:p>
    <w:p w14:paraId="00B61F01" w14:textId="27E2A5A5" w:rsidR="00841B05" w:rsidRPr="001268F4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35">
        <w:r w:rsidRPr="0C13ED96">
          <w:rPr>
            <w:rStyle w:val="Hyperlink"/>
          </w:rPr>
          <w:t>EED 499MIN: History</w:t>
        </w:r>
      </w:hyperlink>
      <w:r>
        <w:t xml:space="preserve"> </w:t>
      </w:r>
      <w:r w:rsidRPr="0C13ED96">
        <w:rPr>
          <w:i/>
          <w:iCs/>
        </w:rPr>
        <w:t xml:space="preserve">(Remove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courses)</w:t>
      </w:r>
    </w:p>
    <w:p w14:paraId="5BA8A458" w14:textId="7D4A30D2" w:rsidR="00841B05" w:rsidRPr="000A3EC1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36">
        <w:r w:rsidRPr="0C13ED96">
          <w:rPr>
            <w:rStyle w:val="Hyperlink"/>
          </w:rPr>
          <w:t>EED 805MIN: Political Science</w:t>
        </w:r>
      </w:hyperlink>
      <w:r>
        <w:t xml:space="preserve"> </w:t>
      </w:r>
      <w:r w:rsidRPr="0C13ED96">
        <w:rPr>
          <w:i/>
          <w:iCs/>
        </w:rPr>
        <w:t xml:space="preserve">(Remove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course)</w:t>
      </w:r>
    </w:p>
    <w:p w14:paraId="308DE590" w14:textId="6B370013" w:rsidR="00E25D06" w:rsidRPr="008E0E30" w:rsidRDefault="0C13ED96" w:rsidP="00B62168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37">
        <w:r w:rsidRPr="0C13ED96">
          <w:rPr>
            <w:rStyle w:val="Hyperlink"/>
          </w:rPr>
          <w:t>EED 915MIN: Social Studies</w:t>
        </w:r>
      </w:hyperlink>
      <w:r>
        <w:t xml:space="preserve"> </w:t>
      </w:r>
      <w:r w:rsidRPr="0C13ED96">
        <w:rPr>
          <w:i/>
          <w:iCs/>
        </w:rPr>
        <w:t xml:space="preserve">(Remove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course)</w:t>
      </w:r>
    </w:p>
    <w:p w14:paraId="22E5C038" w14:textId="77777777" w:rsidR="00AE10AE" w:rsidRPr="00B62168" w:rsidRDefault="00AE10AE" w:rsidP="00B62168">
      <w:pPr>
        <w:rPr>
          <w:rFonts w:cstheme="minorHAnsi"/>
          <w:b/>
        </w:rPr>
      </w:pPr>
    </w:p>
    <w:p w14:paraId="20E1436B" w14:textId="4A7446F8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594B4DD7" w14:textId="08F7A8C4" w:rsidR="0066047B" w:rsidRDefault="0066047B" w:rsidP="0C13ED96">
      <w:pPr>
        <w:pStyle w:val="ListParagraph"/>
        <w:numPr>
          <w:ilvl w:val="1"/>
          <w:numId w:val="1"/>
        </w:numPr>
      </w:pPr>
      <w:r>
        <w:t xml:space="preserve">May Meeting Minutes </w:t>
      </w:r>
    </w:p>
    <w:p w14:paraId="20121F2D" w14:textId="0853AAC6" w:rsidR="00F67E74" w:rsidRDefault="00F67E74" w:rsidP="0C13ED96">
      <w:pPr>
        <w:pStyle w:val="ListParagraph"/>
        <w:numPr>
          <w:ilvl w:val="1"/>
          <w:numId w:val="1"/>
        </w:numPr>
      </w:pPr>
      <w:r>
        <w:rPr>
          <w:u w:val="single"/>
        </w:rPr>
        <w:t>Program Change Proposal:</w:t>
      </w:r>
      <w:r w:rsidRPr="002738E6">
        <w:t xml:space="preserve"> </w:t>
      </w:r>
      <w:hyperlink r:id="rId38" w:history="1">
        <w:r w:rsidR="002738E6" w:rsidRPr="002738E6">
          <w:rPr>
            <w:rStyle w:val="Hyperlink"/>
          </w:rPr>
          <w:t>PhD 903EDU: School Psychology</w:t>
        </w:r>
      </w:hyperlink>
      <w:r w:rsidR="002738E6">
        <w:t xml:space="preserve"> </w:t>
      </w:r>
      <w:r w:rsidR="002738E6">
        <w:rPr>
          <w:i/>
          <w:iCs/>
        </w:rPr>
        <w:t>(Remove GRE requirement, change admissions deadline from Dec 1</w:t>
      </w:r>
      <w:r w:rsidR="002738E6" w:rsidRPr="002738E6">
        <w:rPr>
          <w:i/>
          <w:iCs/>
          <w:vertAlign w:val="superscript"/>
        </w:rPr>
        <w:t>st</w:t>
      </w:r>
      <w:r w:rsidR="002738E6">
        <w:rPr>
          <w:i/>
          <w:iCs/>
        </w:rPr>
        <w:t xml:space="preserve"> to Nov 1</w:t>
      </w:r>
      <w:r w:rsidR="002738E6" w:rsidRPr="002738E6">
        <w:rPr>
          <w:i/>
          <w:iCs/>
          <w:vertAlign w:val="superscript"/>
        </w:rPr>
        <w:t>st</w:t>
      </w:r>
      <w:r w:rsidR="002738E6">
        <w:rPr>
          <w:i/>
          <w:iCs/>
        </w:rPr>
        <w:t>)</w:t>
      </w:r>
    </w:p>
    <w:p w14:paraId="6DE756EA" w14:textId="4E6A2647" w:rsidR="001840E6" w:rsidRPr="00A967FF" w:rsidRDefault="0C13ED96" w:rsidP="0C13ED9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lastRenderedPageBreak/>
        <w:t>Course Change Proposal:</w:t>
      </w:r>
      <w:r w:rsidRPr="0C13ED96">
        <w:t xml:space="preserve"> </w:t>
      </w:r>
      <w:hyperlink r:id="rId39">
        <w:r w:rsidRPr="0C13ED96">
          <w:rPr>
            <w:rStyle w:val="Hyperlink"/>
          </w:rPr>
          <w:t>COUN PSY 531: Prevention and Intervention in Mental Health Across the Lifespan</w:t>
        </w:r>
      </w:hyperlink>
      <w:r w:rsidRPr="0C13ED96">
        <w:t xml:space="preserve"> </w:t>
      </w:r>
      <w:r w:rsidRPr="0C13ED96">
        <w:rPr>
          <w:i/>
          <w:iCs/>
        </w:rPr>
        <w:t>(Update course description, update component type to remove discussion sections – course content does not require or benefit from discussion section, and update learning outcomes)</w:t>
      </w:r>
    </w:p>
    <w:p w14:paraId="5F07D094" w14:textId="3FBA41FF" w:rsidR="00A967FF" w:rsidRDefault="0C13ED96" w:rsidP="2C6CCCB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 xml:space="preserve">Course Change Proposal: </w:t>
      </w:r>
      <w:hyperlink r:id="rId40">
        <w:r w:rsidRPr="0C13ED96">
          <w:rPr>
            <w:rStyle w:val="Hyperlink"/>
          </w:rPr>
          <w:t>DANCE 106: Ballet II</w:t>
        </w:r>
      </w:hyperlink>
      <w:r w:rsidRPr="0C13ED96">
        <w:rPr>
          <w:rStyle w:val="Hyperlink"/>
        </w:rPr>
        <w:t xml:space="preserve"> </w:t>
      </w:r>
      <w:r w:rsidRPr="0C13ED96">
        <w:rPr>
          <w:i/>
          <w:iCs/>
        </w:rPr>
        <w:t>(Update course description)</w:t>
      </w:r>
    </w:p>
    <w:p w14:paraId="1F0EC453" w14:textId="44E6077E" w:rsidR="00A967FF" w:rsidRDefault="0C13ED96" w:rsidP="2C6CCCB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Course Change Proposal:</w:t>
      </w:r>
      <w:r>
        <w:t xml:space="preserve"> </w:t>
      </w:r>
      <w:hyperlink r:id="rId41">
        <w:r w:rsidRPr="0C13ED96">
          <w:rPr>
            <w:rStyle w:val="Hyperlink"/>
          </w:rPr>
          <w:t>DANCE 108: Contemporary Dance</w:t>
        </w:r>
      </w:hyperlink>
      <w:r w:rsidRPr="0C13ED96">
        <w:rPr>
          <w:rStyle w:val="Hyperlink"/>
        </w:rPr>
        <w:t xml:space="preserve"> </w:t>
      </w:r>
      <w:r w:rsidRPr="0C13ED96">
        <w:rPr>
          <w:i/>
          <w:iCs/>
        </w:rPr>
        <w:t>(Remove requisite)</w:t>
      </w:r>
    </w:p>
    <w:p w14:paraId="4744D7FC" w14:textId="24EB01F7" w:rsidR="00A967FF" w:rsidRDefault="0C13ED96" w:rsidP="2C6CCCB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Course Change Proposal:</w:t>
      </w:r>
      <w:r>
        <w:t xml:space="preserve"> </w:t>
      </w:r>
      <w:hyperlink r:id="rId42">
        <w:r w:rsidRPr="0C13ED96">
          <w:rPr>
            <w:rStyle w:val="Hyperlink"/>
          </w:rPr>
          <w:t>DANCE 126: Ballet Technique I-B</w:t>
        </w:r>
      </w:hyperlink>
      <w:r w:rsidRPr="0C13ED96">
        <w:rPr>
          <w:rStyle w:val="Hyperlink"/>
        </w:rPr>
        <w:t xml:space="preserve"> </w:t>
      </w:r>
      <w:r w:rsidRPr="0C13ED96">
        <w:rPr>
          <w:i/>
          <w:iCs/>
        </w:rPr>
        <w:t>(Remove requisite, and update learning outcomes)</w:t>
      </w:r>
    </w:p>
    <w:p w14:paraId="50001F0E" w14:textId="39B34C97" w:rsidR="00A967FF" w:rsidRPr="00A967FF" w:rsidRDefault="0C13ED96" w:rsidP="2C6CCCB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Course Change Proposal</w:t>
      </w:r>
      <w:r>
        <w:t xml:space="preserve">: </w:t>
      </w:r>
      <w:hyperlink r:id="rId43">
        <w:r w:rsidRPr="0C13ED96">
          <w:rPr>
            <w:rStyle w:val="Hyperlink"/>
          </w:rPr>
          <w:t>DANCE 226: Ballet Technique II-B</w:t>
        </w:r>
      </w:hyperlink>
      <w:r w:rsidRPr="0C13ED96">
        <w:rPr>
          <w:rStyle w:val="Hyperlink"/>
        </w:rPr>
        <w:t xml:space="preserve"> </w:t>
      </w:r>
      <w:r w:rsidRPr="0C13ED96">
        <w:rPr>
          <w:i/>
          <w:iCs/>
        </w:rPr>
        <w:t>(Remove requisite, and update learning outcomes)</w:t>
      </w:r>
    </w:p>
    <w:p w14:paraId="3777FED6" w14:textId="0D8C558A" w:rsidR="00A967FF" w:rsidRPr="007E70FB" w:rsidRDefault="0C13ED96" w:rsidP="2C6CCCB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Course Change Proposal</w:t>
      </w:r>
      <w:r>
        <w:t xml:space="preserve">: </w:t>
      </w:r>
      <w:hyperlink r:id="rId44">
        <w:r w:rsidRPr="0C13ED96">
          <w:rPr>
            <w:rStyle w:val="Hyperlink"/>
          </w:rPr>
          <w:t>DANCE 355: Dance Composition II</w:t>
        </w:r>
      </w:hyperlink>
      <w:r w:rsidRPr="0C13ED96">
        <w:rPr>
          <w:rStyle w:val="Hyperlink"/>
        </w:rPr>
        <w:t xml:space="preserve"> </w:t>
      </w:r>
      <w:r w:rsidRPr="0C13ED96">
        <w:rPr>
          <w:i/>
          <w:iCs/>
        </w:rPr>
        <w:t>(Remove requisite, and update learning outcomes)</w:t>
      </w:r>
    </w:p>
    <w:p w14:paraId="5BBA3B44" w14:textId="7D4EB307" w:rsidR="007E70FB" w:rsidRPr="00FC7CD7" w:rsidRDefault="007E70FB" w:rsidP="007E70FB">
      <w:pPr>
        <w:pStyle w:val="ListParagraph"/>
        <w:numPr>
          <w:ilvl w:val="1"/>
          <w:numId w:val="1"/>
        </w:numPr>
      </w:pPr>
      <w:r w:rsidRPr="00FC7CD7">
        <w:rPr>
          <w:u w:val="single"/>
        </w:rPr>
        <w:t xml:space="preserve">Course Change Proposal: </w:t>
      </w:r>
      <w:hyperlink r:id="rId45" w:history="1">
        <w:r w:rsidRPr="00FC7CD7">
          <w:rPr>
            <w:rStyle w:val="Hyperlink"/>
          </w:rPr>
          <w:t>Dance 376: Pilates Teaching I</w:t>
        </w:r>
      </w:hyperlink>
      <w:r w:rsidRPr="00FC7CD7">
        <w:rPr>
          <w:u w:val="single"/>
        </w:rPr>
        <w:t xml:space="preserve"> </w:t>
      </w:r>
      <w:r w:rsidRPr="00FC7CD7">
        <w:rPr>
          <w:i/>
          <w:iCs/>
        </w:rPr>
        <w:t xml:space="preserve">(Remove requisite) </w:t>
      </w:r>
    </w:p>
    <w:p w14:paraId="790A83E0" w14:textId="4A35D4C6" w:rsidR="00002BF1" w:rsidRPr="007E70FB" w:rsidRDefault="00002BF1" w:rsidP="2C6CCCB6">
      <w:pPr>
        <w:pStyle w:val="ListParagraph"/>
        <w:numPr>
          <w:ilvl w:val="1"/>
          <w:numId w:val="1"/>
        </w:numPr>
      </w:pPr>
      <w:r w:rsidRPr="002A32C0">
        <w:rPr>
          <w:u w:val="single"/>
        </w:rPr>
        <w:t xml:space="preserve">Course Change Proposal: </w:t>
      </w:r>
      <w:hyperlink r:id="rId46" w:history="1">
        <w:r w:rsidRPr="002A32C0">
          <w:rPr>
            <w:rStyle w:val="Hyperlink"/>
          </w:rPr>
          <w:t>Dance 455: Dance Composition III</w:t>
        </w:r>
      </w:hyperlink>
      <w:r w:rsidRPr="002A32C0">
        <w:rPr>
          <w:u w:val="single"/>
        </w:rPr>
        <w:t xml:space="preserve"> </w:t>
      </w:r>
      <w:r w:rsidRPr="002A32C0">
        <w:rPr>
          <w:i/>
          <w:iCs/>
        </w:rPr>
        <w:t>(Add requisite)</w:t>
      </w:r>
      <w:r>
        <w:rPr>
          <w:i/>
          <w:iCs/>
        </w:rPr>
        <w:t xml:space="preserve"> </w:t>
      </w:r>
    </w:p>
    <w:p w14:paraId="0F7283FC" w14:textId="05F71F02" w:rsidR="007E70FB" w:rsidRPr="002A32C0" w:rsidRDefault="007E70FB" w:rsidP="2C6CCCB6">
      <w:pPr>
        <w:pStyle w:val="ListParagraph"/>
        <w:numPr>
          <w:ilvl w:val="1"/>
          <w:numId w:val="1"/>
        </w:numPr>
      </w:pPr>
      <w:r w:rsidRPr="002A32C0">
        <w:rPr>
          <w:u w:val="single"/>
        </w:rPr>
        <w:t xml:space="preserve">Course Change Proposal: </w:t>
      </w:r>
      <w:hyperlink r:id="rId47" w:history="1">
        <w:r w:rsidRPr="002A32C0">
          <w:rPr>
            <w:rStyle w:val="Hyperlink"/>
          </w:rPr>
          <w:t>Dance 462: Senior Seminar</w:t>
        </w:r>
      </w:hyperlink>
      <w:r w:rsidRPr="002A32C0">
        <w:rPr>
          <w:u w:val="single"/>
        </w:rPr>
        <w:t xml:space="preserve"> </w:t>
      </w:r>
      <w:r w:rsidRPr="002A32C0">
        <w:rPr>
          <w:i/>
          <w:iCs/>
        </w:rPr>
        <w:t>(Remove requisite and update learning outcomes)</w:t>
      </w:r>
    </w:p>
    <w:p w14:paraId="400BA6D7" w14:textId="55AA255B" w:rsidR="00A967FF" w:rsidRPr="00002BF1" w:rsidRDefault="0C13ED96" w:rsidP="2C6CCCB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Course Change Proposal</w:t>
      </w:r>
      <w:r>
        <w:t xml:space="preserve">: </w:t>
      </w:r>
      <w:hyperlink r:id="rId48">
        <w:r w:rsidRPr="0C13ED96">
          <w:rPr>
            <w:rStyle w:val="Hyperlink"/>
          </w:rPr>
          <w:t>DANCE 463: Senior Project</w:t>
        </w:r>
      </w:hyperlink>
      <w:r w:rsidRPr="0C13ED96">
        <w:rPr>
          <w:rStyle w:val="Hyperlink"/>
        </w:rPr>
        <w:t xml:space="preserve"> </w:t>
      </w:r>
      <w:r w:rsidRPr="0C13ED96">
        <w:rPr>
          <w:i/>
          <w:iCs/>
        </w:rPr>
        <w:t xml:space="preserve">(Remove requisite, and </w:t>
      </w:r>
      <w:r w:rsidR="00862B51">
        <w:rPr>
          <w:i/>
          <w:iCs/>
        </w:rPr>
        <w:t>u</w:t>
      </w:r>
      <w:r w:rsidRPr="0C13ED96">
        <w:rPr>
          <w:i/>
          <w:iCs/>
        </w:rPr>
        <w:t>pdate course learning outcomes)</w:t>
      </w:r>
    </w:p>
    <w:p w14:paraId="56BFE779" w14:textId="247AC852" w:rsidR="00A72BB2" w:rsidRPr="004C41AB" w:rsidRDefault="00A72BB2" w:rsidP="00A72BB2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Course Change Proposal:</w:t>
      </w:r>
      <w:r>
        <w:t xml:space="preserve"> </w:t>
      </w:r>
      <w:hyperlink r:id="rId49">
        <w:r w:rsidRPr="0C13ED96">
          <w:rPr>
            <w:rStyle w:val="Hyperlink"/>
          </w:rPr>
          <w:t>THEATRE 365: Sewing for the Theatre</w:t>
        </w:r>
      </w:hyperlink>
      <w:r>
        <w:t xml:space="preserve"> </w:t>
      </w:r>
      <w:r w:rsidRPr="0C13ED96">
        <w:rPr>
          <w:i/>
          <w:iCs/>
        </w:rPr>
        <w:t>(</w:t>
      </w:r>
      <w:r>
        <w:rPr>
          <w:i/>
          <w:iCs/>
        </w:rPr>
        <w:t>Remove</w:t>
      </w:r>
      <w:r w:rsidRPr="0C13ED96">
        <w:rPr>
          <w:i/>
          <w:iCs/>
        </w:rPr>
        <w:t xml:space="preserve"> requisite</w:t>
      </w:r>
      <w:r>
        <w:rPr>
          <w:i/>
          <w:iCs/>
        </w:rPr>
        <w:t>, and update course learning outcomes</w:t>
      </w:r>
      <w:r w:rsidRPr="0C13ED96">
        <w:rPr>
          <w:i/>
          <w:iCs/>
        </w:rPr>
        <w:t>)</w:t>
      </w:r>
    </w:p>
    <w:p w14:paraId="115C7CEF" w14:textId="4BBDFFBB" w:rsidR="004C41AB" w:rsidRPr="004C41AB" w:rsidRDefault="004C41AB" w:rsidP="004C41AB">
      <w:pPr>
        <w:pStyle w:val="ListParagraph"/>
        <w:numPr>
          <w:ilvl w:val="1"/>
          <w:numId w:val="1"/>
        </w:numPr>
      </w:pPr>
      <w:r>
        <w:rPr>
          <w:u w:val="single"/>
        </w:rPr>
        <w:t>Course Change Proposal:</w:t>
      </w:r>
      <w:r w:rsidRPr="004C41AB">
        <w:t xml:space="preserve"> </w:t>
      </w:r>
      <w:hyperlink r:id="rId50" w:history="1">
        <w:r w:rsidRPr="004C41AB">
          <w:rPr>
            <w:rStyle w:val="Hyperlink"/>
          </w:rPr>
          <w:t>CURRIC 3</w:t>
        </w:r>
        <w:r>
          <w:rPr>
            <w:rStyle w:val="Hyperlink"/>
          </w:rPr>
          <w:t>19</w:t>
        </w:r>
        <w:r w:rsidRPr="004C41AB">
          <w:rPr>
            <w:rStyle w:val="Hyperlink"/>
          </w:rPr>
          <w:t>: Pedagogical Content Knowledge for Teaching Elementar</w:t>
        </w:r>
        <w:r w:rsidR="00E90E0A">
          <w:rPr>
            <w:rStyle w:val="Hyperlink"/>
          </w:rPr>
          <w:t>y</w:t>
        </w:r>
        <w:r w:rsidRPr="004C41AB">
          <w:rPr>
            <w:rStyle w:val="Hyperlink"/>
          </w:rPr>
          <w:t xml:space="preserve"> Mathematics </w:t>
        </w:r>
        <w:r>
          <w:rPr>
            <w:rStyle w:val="Hyperlink"/>
          </w:rPr>
          <w:t>1</w:t>
        </w:r>
      </w:hyperlink>
      <w:r w:rsidRPr="004C41AB">
        <w:t xml:space="preserve"> (</w:t>
      </w:r>
      <w:r>
        <w:rPr>
          <w:i/>
          <w:iCs/>
        </w:rPr>
        <w:t>Change component type to add discussion sections)</w:t>
      </w:r>
    </w:p>
    <w:p w14:paraId="42095EDF" w14:textId="2E1384AD" w:rsidR="004C41AB" w:rsidRPr="000A275F" w:rsidRDefault="004C41AB" w:rsidP="2C6CCCB6">
      <w:pPr>
        <w:pStyle w:val="ListParagraph"/>
        <w:numPr>
          <w:ilvl w:val="1"/>
          <w:numId w:val="1"/>
        </w:numPr>
      </w:pPr>
      <w:r>
        <w:rPr>
          <w:u w:val="single"/>
        </w:rPr>
        <w:t>Course Change Proposal:</w:t>
      </w:r>
      <w:r w:rsidRPr="004C41AB">
        <w:t xml:space="preserve"> </w:t>
      </w:r>
      <w:hyperlink r:id="rId51" w:history="1">
        <w:r w:rsidRPr="004C41AB">
          <w:rPr>
            <w:rStyle w:val="Hyperlink"/>
          </w:rPr>
          <w:t>CURRIC 320: Pedagogical Content Knowledge for Teaching Elementar</w:t>
        </w:r>
        <w:r w:rsidR="00E90E0A">
          <w:rPr>
            <w:rStyle w:val="Hyperlink"/>
          </w:rPr>
          <w:t>y</w:t>
        </w:r>
        <w:r w:rsidRPr="004C41AB">
          <w:rPr>
            <w:rStyle w:val="Hyperlink"/>
          </w:rPr>
          <w:t xml:space="preserve"> Mathematics 2</w:t>
        </w:r>
      </w:hyperlink>
      <w:r w:rsidRPr="004C41AB">
        <w:t xml:space="preserve"> (</w:t>
      </w:r>
      <w:r>
        <w:rPr>
          <w:i/>
          <w:iCs/>
        </w:rPr>
        <w:t>Change component type to add discussion sections)</w:t>
      </w:r>
    </w:p>
    <w:p w14:paraId="6E05ECFF" w14:textId="3B15A09B" w:rsidR="000A275F" w:rsidRPr="005756EC" w:rsidRDefault="000A275F" w:rsidP="000A275F">
      <w:pPr>
        <w:pStyle w:val="ListParagraph"/>
        <w:numPr>
          <w:ilvl w:val="1"/>
          <w:numId w:val="1"/>
        </w:numPr>
      </w:pPr>
      <w:r>
        <w:rPr>
          <w:u w:val="single"/>
        </w:rPr>
        <w:t>Course Change Proposal:</w:t>
      </w:r>
      <w:r w:rsidRPr="004C41AB">
        <w:t xml:space="preserve"> </w:t>
      </w:r>
      <w:hyperlink r:id="rId52" w:history="1">
        <w:r w:rsidRPr="000A275F">
          <w:rPr>
            <w:rStyle w:val="Hyperlink"/>
          </w:rPr>
          <w:t>CURRIC 550: Methods, Materials and Activities in Early Childhood Education</w:t>
        </w:r>
      </w:hyperlink>
      <w:r w:rsidRPr="004C41AB">
        <w:t xml:space="preserve"> (</w:t>
      </w:r>
      <w:r>
        <w:rPr>
          <w:i/>
          <w:iCs/>
        </w:rPr>
        <w:t>Change component type to add discussion sections)</w:t>
      </w:r>
    </w:p>
    <w:p w14:paraId="47BF2037" w14:textId="7F1EE293" w:rsidR="005756EC" w:rsidRPr="00862B51" w:rsidRDefault="005756EC" w:rsidP="005756EC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Course Change Proposal</w:t>
      </w:r>
      <w:r>
        <w:t xml:space="preserve">: </w:t>
      </w:r>
      <w:hyperlink r:id="rId53">
        <w:r w:rsidRPr="0C13ED96">
          <w:rPr>
            <w:rStyle w:val="Hyperlink"/>
          </w:rPr>
          <w:t>CURRIC/ED POL/HISTORY/JEWISH 515: History, Memory and Education</w:t>
        </w:r>
      </w:hyperlink>
      <w:r>
        <w:t xml:space="preserve"> </w:t>
      </w:r>
      <w:r w:rsidRPr="0C13ED96">
        <w:rPr>
          <w:i/>
          <w:iCs/>
        </w:rPr>
        <w:t>(Add ED POL subject listing)</w:t>
      </w:r>
    </w:p>
    <w:p w14:paraId="5EE7243A" w14:textId="20AB275F" w:rsidR="00862B51" w:rsidRPr="000A275F" w:rsidRDefault="00862B51" w:rsidP="005756EC">
      <w:pPr>
        <w:pStyle w:val="ListParagraph"/>
        <w:numPr>
          <w:ilvl w:val="1"/>
          <w:numId w:val="1"/>
        </w:numPr>
      </w:pPr>
      <w:r>
        <w:rPr>
          <w:u w:val="single"/>
        </w:rPr>
        <w:t xml:space="preserve">Course Change Proposal: </w:t>
      </w:r>
      <w:hyperlink r:id="rId54" w:history="1">
        <w:r w:rsidRPr="00862B51">
          <w:rPr>
            <w:rStyle w:val="Hyperlink"/>
          </w:rPr>
          <w:t>RP &amp; SE 630: Internship in Rehabili</w:t>
        </w:r>
        <w:r w:rsidRPr="00862B51">
          <w:rPr>
            <w:rStyle w:val="Hyperlink"/>
          </w:rPr>
          <w:t>t</w:t>
        </w:r>
        <w:r w:rsidRPr="00862B51">
          <w:rPr>
            <w:rStyle w:val="Hyperlink"/>
          </w:rPr>
          <w:t>ation or Special Education</w:t>
        </w:r>
      </w:hyperlink>
      <w:r>
        <w:rPr>
          <w:u w:val="single"/>
        </w:rPr>
        <w:t xml:space="preserve"> </w:t>
      </w:r>
      <w:r>
        <w:t>(</w:t>
      </w:r>
      <w:r>
        <w:rPr>
          <w:i/>
          <w:iCs/>
        </w:rPr>
        <w:t>Update course description, change designation, update course learning outcomes)</w:t>
      </w:r>
    </w:p>
    <w:p w14:paraId="48C2A376" w14:textId="77B033B7" w:rsidR="00741EB3" w:rsidRPr="00741EB3" w:rsidRDefault="0C13ED96" w:rsidP="2C6CCCB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 xml:space="preserve">Course Deactivation Proposal: </w:t>
      </w:r>
      <w:hyperlink r:id="rId55">
        <w:r w:rsidRPr="0C13ED96">
          <w:rPr>
            <w:rStyle w:val="Hyperlink"/>
          </w:rPr>
          <w:t>ART ED/CURRIC 570: Art in Exceptional Education</w:t>
        </w:r>
      </w:hyperlink>
      <w:r w:rsidRPr="0C13ED96">
        <w:rPr>
          <w:rStyle w:val="Hyperlink"/>
        </w:rPr>
        <w:t xml:space="preserve"> </w:t>
      </w:r>
      <w:r w:rsidRPr="0C13ED96">
        <w:rPr>
          <w:i/>
          <w:iCs/>
        </w:rPr>
        <w:t>(Course no longer offered – instructor is no longer with the SoE)</w:t>
      </w:r>
    </w:p>
    <w:p w14:paraId="2E947B72" w14:textId="1CD2818E" w:rsidR="004C41AB" w:rsidRPr="005756EC" w:rsidRDefault="0C13ED96" w:rsidP="004C41AB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Course Deactivation Proposal:</w:t>
      </w:r>
      <w:r>
        <w:t xml:space="preserve"> </w:t>
      </w:r>
      <w:hyperlink r:id="rId56">
        <w:r w:rsidRPr="0C13ED96">
          <w:rPr>
            <w:rStyle w:val="Hyperlink"/>
          </w:rPr>
          <w:t>ART ED/CURRIC 493: Practicum in Secondary School Art</w:t>
        </w:r>
      </w:hyperlink>
      <w:r w:rsidRPr="0C13ED96">
        <w:rPr>
          <w:rStyle w:val="Hyperlink"/>
        </w:rPr>
        <w:t xml:space="preserve"> </w:t>
      </w:r>
      <w:r w:rsidRPr="0C13ED96">
        <w:rPr>
          <w:i/>
          <w:iCs/>
        </w:rPr>
        <w:t>(Course no longer offered – instructor is no longer with the SoE)</w:t>
      </w:r>
    </w:p>
    <w:p w14:paraId="4AD985DE" w14:textId="77777777" w:rsidR="00AE10AE" w:rsidRPr="001840E6" w:rsidRDefault="00AE10AE" w:rsidP="001840E6">
      <w:pPr>
        <w:rPr>
          <w:rFonts w:cstheme="minorHAnsi"/>
          <w:bCs/>
        </w:rPr>
      </w:pPr>
    </w:p>
    <w:p w14:paraId="11FEF06E" w14:textId="19BF20CE" w:rsidR="00E25D06" w:rsidRPr="00E7029A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0977DD29" w14:textId="77777777" w:rsidR="00980FE9" w:rsidRPr="000216FE" w:rsidRDefault="00980FE9" w:rsidP="00632E16">
      <w:pPr>
        <w:rPr>
          <w:rFonts w:cstheme="minorHAnsi"/>
        </w:rPr>
      </w:pPr>
    </w:p>
    <w:p w14:paraId="7DDA9335" w14:textId="0B9A435D" w:rsidR="00EC79A9" w:rsidRDefault="00632E16" w:rsidP="0089163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41B57367" w14:textId="7B367EBE" w:rsidR="004665C5" w:rsidRPr="00E87EF3" w:rsidRDefault="0C13ED96" w:rsidP="2C6CCCB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Fast Track Proposal</w:t>
      </w:r>
      <w:r>
        <w:t xml:space="preserve">: </w:t>
      </w:r>
      <w:hyperlink r:id="rId57">
        <w:r w:rsidRPr="0C13ED96">
          <w:rPr>
            <w:rStyle w:val="Hyperlink"/>
          </w:rPr>
          <w:t xml:space="preserve">Educational Leadership and Policy Analysis, </w:t>
        </w:r>
        <w:proofErr w:type="spellStart"/>
        <w:r w:rsidRPr="0C13ED96">
          <w:rPr>
            <w:rStyle w:val="Hyperlink"/>
          </w:rPr>
          <w:t>EdS</w:t>
        </w:r>
        <w:proofErr w:type="spellEnd"/>
      </w:hyperlink>
      <w:r>
        <w:t xml:space="preserve"> </w:t>
      </w:r>
      <w:r w:rsidR="00E87EF3">
        <w:rPr>
          <w:b/>
          <w:bCs/>
        </w:rPr>
        <w:t>(</w:t>
      </w:r>
      <w:proofErr w:type="spellStart"/>
      <w:r w:rsidR="00F2465E">
        <w:rPr>
          <w:b/>
          <w:bCs/>
        </w:rPr>
        <w:t>Ghousseini</w:t>
      </w:r>
      <w:proofErr w:type="spellEnd"/>
      <w:r w:rsidR="00E87EF3" w:rsidRPr="00E87EF3">
        <w:rPr>
          <w:b/>
          <w:bCs/>
        </w:rPr>
        <w:t xml:space="preserve">, </w:t>
      </w:r>
      <w:r w:rsidR="00F2465E">
        <w:rPr>
          <w:b/>
          <w:bCs/>
        </w:rPr>
        <w:t>Wang</w:t>
      </w:r>
      <w:r w:rsidR="00E87EF3" w:rsidRPr="00E87EF3">
        <w:rPr>
          <w:b/>
          <w:bCs/>
        </w:rPr>
        <w:t xml:space="preserve">, </w:t>
      </w:r>
      <w:r w:rsidR="00F2465E">
        <w:rPr>
          <w:b/>
          <w:bCs/>
        </w:rPr>
        <w:t>Turner</w:t>
      </w:r>
      <w:r w:rsidR="00E87EF3" w:rsidRPr="00E87EF3">
        <w:rPr>
          <w:b/>
          <w:bCs/>
        </w:rPr>
        <w:t xml:space="preserve">, </w:t>
      </w:r>
      <w:r w:rsidR="00F2465E">
        <w:rPr>
          <w:b/>
          <w:bCs/>
        </w:rPr>
        <w:t>Kelly</w:t>
      </w:r>
      <w:r w:rsidR="00E87EF3">
        <w:rPr>
          <w:b/>
          <w:bCs/>
        </w:rPr>
        <w:t>)</w:t>
      </w:r>
    </w:p>
    <w:p w14:paraId="327475E9" w14:textId="77777777" w:rsidR="00BA7951" w:rsidRPr="00E87EF3" w:rsidRDefault="00BA7951" w:rsidP="00BA7951"/>
    <w:p w14:paraId="030DCEB6" w14:textId="1B2EA70D" w:rsidR="00BA7951" w:rsidRPr="0066047B" w:rsidRDefault="00BA7951" w:rsidP="00BA7951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lastRenderedPageBreak/>
        <w:t>Program Change Proposal:</w:t>
      </w:r>
      <w:r w:rsidRPr="0C13ED96">
        <w:t xml:space="preserve"> </w:t>
      </w:r>
      <w:hyperlink r:id="rId58" w:history="1">
        <w:r w:rsidRPr="00FA18C6">
          <w:rPr>
            <w:rStyle w:val="Hyperlink"/>
          </w:rPr>
          <w:t>GMIN279: Educational Policy Studies</w:t>
        </w:r>
      </w:hyperlink>
      <w:r>
        <w:t xml:space="preserve"> </w:t>
      </w:r>
      <w:r>
        <w:rPr>
          <w:i/>
          <w:iCs/>
        </w:rPr>
        <w:t xml:space="preserve">(Reduce number of allowable transfer credits from 6 to 3 due to overall reduction in required </w:t>
      </w:r>
      <w:r w:rsidR="000B66BC">
        <w:rPr>
          <w:i/>
          <w:iCs/>
        </w:rPr>
        <w:t xml:space="preserve">credits </w:t>
      </w:r>
      <w:r>
        <w:rPr>
          <w:i/>
          <w:iCs/>
        </w:rPr>
        <w:t xml:space="preserve">from 12 to 9) </w:t>
      </w:r>
      <w:r>
        <w:rPr>
          <w:b/>
          <w:bCs/>
        </w:rPr>
        <w:t>(Ghousseini</w:t>
      </w:r>
      <w:r w:rsidRPr="00E87EF3">
        <w:rPr>
          <w:b/>
          <w:bCs/>
        </w:rPr>
        <w:t xml:space="preserve">, </w:t>
      </w:r>
      <w:r>
        <w:rPr>
          <w:b/>
          <w:bCs/>
        </w:rPr>
        <w:t>Wang</w:t>
      </w:r>
      <w:r w:rsidRPr="00E87EF3">
        <w:rPr>
          <w:b/>
          <w:bCs/>
        </w:rPr>
        <w:t xml:space="preserve">, </w:t>
      </w:r>
      <w:r>
        <w:rPr>
          <w:b/>
          <w:bCs/>
        </w:rPr>
        <w:t>Turner</w:t>
      </w:r>
      <w:r w:rsidRPr="00E87EF3">
        <w:rPr>
          <w:b/>
          <w:bCs/>
        </w:rPr>
        <w:t xml:space="preserve">, </w:t>
      </w:r>
      <w:r>
        <w:rPr>
          <w:b/>
          <w:bCs/>
        </w:rPr>
        <w:t>Kelly)</w:t>
      </w:r>
    </w:p>
    <w:p w14:paraId="541A9687" w14:textId="77777777" w:rsidR="00575647" w:rsidRPr="00E87EF3" w:rsidRDefault="00575647" w:rsidP="00E87EF3">
      <w:pPr>
        <w:pStyle w:val="ListParagraph"/>
        <w:ind w:left="1440"/>
      </w:pPr>
    </w:p>
    <w:p w14:paraId="3D91F46B" w14:textId="67DF9678" w:rsidR="00891632" w:rsidRPr="00E87EF3" w:rsidRDefault="0C13ED96" w:rsidP="00E87EF3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C13ED96">
        <w:rPr>
          <w:u w:val="single"/>
        </w:rPr>
        <w:t>New Course Proposal:</w:t>
      </w:r>
      <w:r>
        <w:t xml:space="preserve"> </w:t>
      </w:r>
      <w:hyperlink r:id="rId59">
        <w:r w:rsidRPr="0C13ED96">
          <w:rPr>
            <w:rStyle w:val="Hyperlink"/>
          </w:rPr>
          <w:t>ED POL 112: Global Education through Film</w:t>
        </w:r>
      </w:hyperlink>
      <w:r w:rsidR="00E87EF3">
        <w:rPr>
          <w:rStyle w:val="Hyperlink"/>
        </w:rPr>
        <w:t xml:space="preserve"> </w:t>
      </w:r>
      <w:r w:rsidR="00E87EF3">
        <w:rPr>
          <w:rStyle w:val="Hyperlink"/>
          <w:b/>
          <w:bCs/>
          <w:color w:val="auto"/>
          <w:u w:val="none"/>
        </w:rPr>
        <w:t xml:space="preserve"> </w:t>
      </w:r>
      <w:r w:rsidR="00F2465E">
        <w:rPr>
          <w:b/>
          <w:bCs/>
        </w:rPr>
        <w:t>(Ghousseini</w:t>
      </w:r>
      <w:r w:rsidR="00F2465E" w:rsidRPr="00E87EF3">
        <w:rPr>
          <w:b/>
          <w:bCs/>
        </w:rPr>
        <w:t xml:space="preserve">, </w:t>
      </w:r>
      <w:r w:rsidR="00F2465E">
        <w:rPr>
          <w:b/>
          <w:bCs/>
        </w:rPr>
        <w:t>Wang</w:t>
      </w:r>
      <w:r w:rsidR="00F2465E" w:rsidRPr="00E87EF3">
        <w:rPr>
          <w:b/>
          <w:bCs/>
        </w:rPr>
        <w:t xml:space="preserve">, </w:t>
      </w:r>
      <w:r w:rsidR="00F2465E">
        <w:rPr>
          <w:b/>
          <w:bCs/>
        </w:rPr>
        <w:t>Turner</w:t>
      </w:r>
      <w:r w:rsidR="00F2465E" w:rsidRPr="00E87EF3">
        <w:rPr>
          <w:b/>
          <w:bCs/>
        </w:rPr>
        <w:t xml:space="preserve">, </w:t>
      </w:r>
      <w:r w:rsidR="00F2465E">
        <w:rPr>
          <w:b/>
          <w:bCs/>
        </w:rPr>
        <w:t>Kelly)</w:t>
      </w:r>
    </w:p>
    <w:p w14:paraId="08FBC820" w14:textId="77777777" w:rsidR="00E87EF3" w:rsidRDefault="00E87EF3" w:rsidP="00E87EF3"/>
    <w:p w14:paraId="24927286" w14:textId="151105CA" w:rsidR="00E36B2D" w:rsidRPr="00E87EF3" w:rsidRDefault="0C13ED96" w:rsidP="00E87EF3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New Course Proposal:</w:t>
      </w:r>
      <w:r>
        <w:t xml:space="preserve"> </w:t>
      </w:r>
      <w:hyperlink r:id="rId60">
        <w:r w:rsidRPr="0C13ED96">
          <w:rPr>
            <w:rStyle w:val="Hyperlink"/>
          </w:rPr>
          <w:t>ED POL 209: Introduction to Quantitative Methods in Education Policy</w:t>
        </w:r>
      </w:hyperlink>
      <w:r w:rsidR="00E87EF3">
        <w:rPr>
          <w:rStyle w:val="Hyperlink"/>
        </w:rPr>
        <w:t xml:space="preserve"> </w:t>
      </w:r>
      <w:r w:rsidR="00F2465E">
        <w:rPr>
          <w:b/>
          <w:bCs/>
        </w:rPr>
        <w:t>(Ghousseini</w:t>
      </w:r>
      <w:r w:rsidR="00F2465E" w:rsidRPr="00E87EF3">
        <w:rPr>
          <w:b/>
          <w:bCs/>
        </w:rPr>
        <w:t xml:space="preserve">, </w:t>
      </w:r>
      <w:r w:rsidR="00F2465E">
        <w:rPr>
          <w:b/>
          <w:bCs/>
        </w:rPr>
        <w:t>Wang</w:t>
      </w:r>
      <w:r w:rsidR="00F2465E" w:rsidRPr="00E87EF3">
        <w:rPr>
          <w:b/>
          <w:bCs/>
        </w:rPr>
        <w:t xml:space="preserve">, </w:t>
      </w:r>
      <w:r w:rsidR="00F2465E">
        <w:rPr>
          <w:b/>
          <w:bCs/>
        </w:rPr>
        <w:t>Turner</w:t>
      </w:r>
      <w:r w:rsidR="00F2465E" w:rsidRPr="00E87EF3">
        <w:rPr>
          <w:b/>
          <w:bCs/>
        </w:rPr>
        <w:t xml:space="preserve">, </w:t>
      </w:r>
      <w:r w:rsidR="00F2465E">
        <w:rPr>
          <w:b/>
          <w:bCs/>
        </w:rPr>
        <w:t>Kelly)</w:t>
      </w:r>
    </w:p>
    <w:p w14:paraId="32023698" w14:textId="77777777" w:rsidR="00E87EF3" w:rsidRDefault="00E87EF3" w:rsidP="00E87EF3">
      <w:pPr>
        <w:pStyle w:val="ListParagraph"/>
      </w:pPr>
    </w:p>
    <w:p w14:paraId="180925F7" w14:textId="2BDDFBF3" w:rsidR="00E87EF3" w:rsidRDefault="00E87EF3" w:rsidP="00E87EF3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New Course Proposal:</w:t>
      </w:r>
      <w:r>
        <w:t xml:space="preserve"> </w:t>
      </w:r>
      <w:hyperlink r:id="rId61">
        <w:r w:rsidRPr="0C13ED96">
          <w:rPr>
            <w:rStyle w:val="Hyperlink"/>
          </w:rPr>
          <w:t>KINES 308: Biomechanics of Physical Activity</w:t>
        </w:r>
      </w:hyperlink>
      <w:r>
        <w:rPr>
          <w:rStyle w:val="Hyperlink"/>
        </w:rPr>
        <w:t xml:space="preserve"> </w:t>
      </w:r>
      <w:r w:rsidR="00F2465E">
        <w:rPr>
          <w:b/>
          <w:bCs/>
        </w:rPr>
        <w:t>(Trezek, Quintana, Schrage)</w:t>
      </w:r>
    </w:p>
    <w:p w14:paraId="76C10AEC" w14:textId="77777777" w:rsidR="00575647" w:rsidRDefault="00575647" w:rsidP="00575647">
      <w:pPr>
        <w:pStyle w:val="ListParagraph"/>
        <w:ind w:left="1440"/>
        <w:rPr>
          <w:rFonts w:cstheme="minorHAnsi"/>
          <w:bCs/>
        </w:rPr>
      </w:pPr>
    </w:p>
    <w:p w14:paraId="5B01A736" w14:textId="13D7776B" w:rsidR="00E36B2D" w:rsidRPr="00575647" w:rsidRDefault="0C13ED96" w:rsidP="2C6CCCB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Course Change Proposal:</w:t>
      </w:r>
      <w:r>
        <w:t xml:space="preserve"> </w:t>
      </w:r>
      <w:hyperlink r:id="rId62">
        <w:r w:rsidRPr="0C13ED96">
          <w:rPr>
            <w:rStyle w:val="Hyperlink"/>
          </w:rPr>
          <w:t>RP &amp; SE/CURRIC 365: Teaching Mathematics in Inclusive Settings</w:t>
        </w:r>
      </w:hyperlink>
      <w:r>
        <w:t xml:space="preserve"> </w:t>
      </w:r>
      <w:r w:rsidRPr="0C13ED96">
        <w:rPr>
          <w:i/>
          <w:iCs/>
        </w:rPr>
        <w:t>(Update to 3 credits, instead of 4)</w:t>
      </w:r>
      <w:r w:rsidR="00E87EF3">
        <w:rPr>
          <w:i/>
          <w:iCs/>
        </w:rPr>
        <w:t xml:space="preserve"> </w:t>
      </w:r>
      <w:r w:rsidR="00F2465E">
        <w:rPr>
          <w:b/>
          <w:bCs/>
        </w:rPr>
        <w:t>(Trezek, Quintana, Schrage)</w:t>
      </w:r>
    </w:p>
    <w:p w14:paraId="786ECBAA" w14:textId="77777777" w:rsidR="002947F7" w:rsidRPr="00EC79A9" w:rsidRDefault="002947F7" w:rsidP="00EC79A9">
      <w:pPr>
        <w:rPr>
          <w:rFonts w:cstheme="minorHAnsi"/>
          <w:b/>
        </w:rPr>
      </w:pPr>
    </w:p>
    <w:p w14:paraId="01D2B4C8" w14:textId="0C075D10" w:rsidR="00D1010D" w:rsidRDefault="00632E16" w:rsidP="002216B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Items for Discussio</w:t>
      </w:r>
      <w:r w:rsidR="002216B5">
        <w:rPr>
          <w:rFonts w:cstheme="minorHAnsi"/>
          <w:b/>
        </w:rPr>
        <w:t>n</w:t>
      </w:r>
    </w:p>
    <w:p w14:paraId="1162055E" w14:textId="0F0BA9D5" w:rsidR="00A6794B" w:rsidRPr="00927A88" w:rsidRDefault="00A6794B" w:rsidP="00927A88">
      <w:pPr>
        <w:rPr>
          <w:rFonts w:cstheme="minorHAnsi"/>
          <w:bCs/>
        </w:rPr>
      </w:pPr>
    </w:p>
    <w:sectPr w:rsidR="00A6794B" w:rsidRPr="00927A88" w:rsidSect="000224B4">
      <w:footerReference w:type="even" r:id="rId63"/>
      <w:footerReference w:type="default" r:id="rId64"/>
      <w:footerReference w:type="first" r:id="rId6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F7A5" w14:textId="77777777" w:rsidR="006166C6" w:rsidRDefault="006166C6">
      <w:r>
        <w:separator/>
      </w:r>
    </w:p>
  </w:endnote>
  <w:endnote w:type="continuationSeparator" w:id="0">
    <w:p w14:paraId="3949787F" w14:textId="77777777" w:rsidR="006166C6" w:rsidRDefault="0061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1451" w14:textId="77777777" w:rsidR="005C6811" w:rsidRDefault="00632E16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F23B6B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0280BBCC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B1321D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0541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5BF69436" w14:textId="77777777" w:rsidR="000224B4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1DA0B05D" w14:textId="77777777" w:rsidR="000224B4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389AA3F8" w14:textId="77777777" w:rsidR="000224B4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1F91462D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D693" w14:textId="77777777" w:rsidR="006166C6" w:rsidRDefault="006166C6">
      <w:r>
        <w:separator/>
      </w:r>
    </w:p>
  </w:footnote>
  <w:footnote w:type="continuationSeparator" w:id="0">
    <w:p w14:paraId="7B977C9F" w14:textId="77777777" w:rsidR="006166C6" w:rsidRDefault="00616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84194">
    <w:abstractNumId w:val="1"/>
  </w:num>
  <w:num w:numId="2" w16cid:durableId="180900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2BF1"/>
    <w:rsid w:val="000146A6"/>
    <w:rsid w:val="00026FCD"/>
    <w:rsid w:val="000376E8"/>
    <w:rsid w:val="00045B4F"/>
    <w:rsid w:val="000540E5"/>
    <w:rsid w:val="00065222"/>
    <w:rsid w:val="000810C5"/>
    <w:rsid w:val="00085AC0"/>
    <w:rsid w:val="00085E84"/>
    <w:rsid w:val="00087ED5"/>
    <w:rsid w:val="00094A5F"/>
    <w:rsid w:val="000A275F"/>
    <w:rsid w:val="000A3EC1"/>
    <w:rsid w:val="000B1B94"/>
    <w:rsid w:val="000B66BC"/>
    <w:rsid w:val="000B70D8"/>
    <w:rsid w:val="000C29F4"/>
    <w:rsid w:val="000C7E22"/>
    <w:rsid w:val="000D1C28"/>
    <w:rsid w:val="000D6742"/>
    <w:rsid w:val="00105AAA"/>
    <w:rsid w:val="001156E0"/>
    <w:rsid w:val="00120CC5"/>
    <w:rsid w:val="001268F4"/>
    <w:rsid w:val="00131E12"/>
    <w:rsid w:val="00142DF5"/>
    <w:rsid w:val="00146154"/>
    <w:rsid w:val="00156FBE"/>
    <w:rsid w:val="0017077B"/>
    <w:rsid w:val="00176793"/>
    <w:rsid w:val="001840E6"/>
    <w:rsid w:val="001852F7"/>
    <w:rsid w:val="001937D6"/>
    <w:rsid w:val="001B0BCE"/>
    <w:rsid w:val="001B4448"/>
    <w:rsid w:val="001C6D58"/>
    <w:rsid w:val="001C711E"/>
    <w:rsid w:val="001D12E5"/>
    <w:rsid w:val="001D421D"/>
    <w:rsid w:val="001D4EE2"/>
    <w:rsid w:val="001F578F"/>
    <w:rsid w:val="002070D6"/>
    <w:rsid w:val="00211B48"/>
    <w:rsid w:val="00213BAC"/>
    <w:rsid w:val="00214FC4"/>
    <w:rsid w:val="00215F91"/>
    <w:rsid w:val="002216B5"/>
    <w:rsid w:val="002248F4"/>
    <w:rsid w:val="00226714"/>
    <w:rsid w:val="00235812"/>
    <w:rsid w:val="00237583"/>
    <w:rsid w:val="0025690E"/>
    <w:rsid w:val="00271E16"/>
    <w:rsid w:val="002738E6"/>
    <w:rsid w:val="00275927"/>
    <w:rsid w:val="0028185F"/>
    <w:rsid w:val="002873DC"/>
    <w:rsid w:val="00287E67"/>
    <w:rsid w:val="002907CE"/>
    <w:rsid w:val="002947F7"/>
    <w:rsid w:val="002A32C0"/>
    <w:rsid w:val="002A620C"/>
    <w:rsid w:val="002B4CEC"/>
    <w:rsid w:val="002C44EA"/>
    <w:rsid w:val="002C77C4"/>
    <w:rsid w:val="002D08C0"/>
    <w:rsid w:val="002D1520"/>
    <w:rsid w:val="002E21D8"/>
    <w:rsid w:val="002E69A6"/>
    <w:rsid w:val="003052C5"/>
    <w:rsid w:val="0031211D"/>
    <w:rsid w:val="00321354"/>
    <w:rsid w:val="0033565D"/>
    <w:rsid w:val="0034099B"/>
    <w:rsid w:val="00346774"/>
    <w:rsid w:val="0035560F"/>
    <w:rsid w:val="00363EB4"/>
    <w:rsid w:val="00370E76"/>
    <w:rsid w:val="00387419"/>
    <w:rsid w:val="003A6F6D"/>
    <w:rsid w:val="003B16F1"/>
    <w:rsid w:val="003B4980"/>
    <w:rsid w:val="003B7FE2"/>
    <w:rsid w:val="003C04D4"/>
    <w:rsid w:val="003C4E02"/>
    <w:rsid w:val="003C593D"/>
    <w:rsid w:val="003E1E5D"/>
    <w:rsid w:val="003E4D55"/>
    <w:rsid w:val="00415FA5"/>
    <w:rsid w:val="004162B6"/>
    <w:rsid w:val="00435B55"/>
    <w:rsid w:val="00441515"/>
    <w:rsid w:val="0045139F"/>
    <w:rsid w:val="004520FF"/>
    <w:rsid w:val="00454A27"/>
    <w:rsid w:val="00464009"/>
    <w:rsid w:val="00464552"/>
    <w:rsid w:val="004665C5"/>
    <w:rsid w:val="00472231"/>
    <w:rsid w:val="004B356E"/>
    <w:rsid w:val="004C043B"/>
    <w:rsid w:val="004C41AB"/>
    <w:rsid w:val="004C4987"/>
    <w:rsid w:val="004D1C75"/>
    <w:rsid w:val="00500757"/>
    <w:rsid w:val="00526A92"/>
    <w:rsid w:val="00545967"/>
    <w:rsid w:val="00550819"/>
    <w:rsid w:val="00560DCE"/>
    <w:rsid w:val="00575647"/>
    <w:rsid w:val="005756EC"/>
    <w:rsid w:val="00596750"/>
    <w:rsid w:val="005A0512"/>
    <w:rsid w:val="005A7E67"/>
    <w:rsid w:val="005D0489"/>
    <w:rsid w:val="005D2E07"/>
    <w:rsid w:val="005D5B19"/>
    <w:rsid w:val="005D5D21"/>
    <w:rsid w:val="005D7994"/>
    <w:rsid w:val="005E679F"/>
    <w:rsid w:val="005F202C"/>
    <w:rsid w:val="005F44B6"/>
    <w:rsid w:val="006166C6"/>
    <w:rsid w:val="00627B80"/>
    <w:rsid w:val="006309A1"/>
    <w:rsid w:val="00632E16"/>
    <w:rsid w:val="0063765E"/>
    <w:rsid w:val="00653311"/>
    <w:rsid w:val="0066047B"/>
    <w:rsid w:val="00671CDD"/>
    <w:rsid w:val="00676525"/>
    <w:rsid w:val="00677131"/>
    <w:rsid w:val="006A1272"/>
    <w:rsid w:val="006A5B13"/>
    <w:rsid w:val="006B7042"/>
    <w:rsid w:val="006C1295"/>
    <w:rsid w:val="006E1797"/>
    <w:rsid w:val="006F58A9"/>
    <w:rsid w:val="007061C5"/>
    <w:rsid w:val="00715ABB"/>
    <w:rsid w:val="00723A9D"/>
    <w:rsid w:val="0073062A"/>
    <w:rsid w:val="00741EB3"/>
    <w:rsid w:val="00743377"/>
    <w:rsid w:val="007443FE"/>
    <w:rsid w:val="007527D2"/>
    <w:rsid w:val="00752C21"/>
    <w:rsid w:val="00756BD8"/>
    <w:rsid w:val="00761694"/>
    <w:rsid w:val="007625EE"/>
    <w:rsid w:val="00775E55"/>
    <w:rsid w:val="00777BFF"/>
    <w:rsid w:val="00793219"/>
    <w:rsid w:val="007958B9"/>
    <w:rsid w:val="007B5ADA"/>
    <w:rsid w:val="007B6480"/>
    <w:rsid w:val="007C5FBC"/>
    <w:rsid w:val="007E2D34"/>
    <w:rsid w:val="007E70FB"/>
    <w:rsid w:val="007F5250"/>
    <w:rsid w:val="00803990"/>
    <w:rsid w:val="00807610"/>
    <w:rsid w:val="0082242B"/>
    <w:rsid w:val="00841B05"/>
    <w:rsid w:val="00844C88"/>
    <w:rsid w:val="0084603D"/>
    <w:rsid w:val="008479B8"/>
    <w:rsid w:val="00857670"/>
    <w:rsid w:val="00862B51"/>
    <w:rsid w:val="00866277"/>
    <w:rsid w:val="00883A45"/>
    <w:rsid w:val="00891632"/>
    <w:rsid w:val="00893626"/>
    <w:rsid w:val="008A7063"/>
    <w:rsid w:val="008B2F4C"/>
    <w:rsid w:val="008C3500"/>
    <w:rsid w:val="008C595F"/>
    <w:rsid w:val="008D44DC"/>
    <w:rsid w:val="008E0E30"/>
    <w:rsid w:val="0091344A"/>
    <w:rsid w:val="00915B06"/>
    <w:rsid w:val="009230D8"/>
    <w:rsid w:val="00927A88"/>
    <w:rsid w:val="009436AA"/>
    <w:rsid w:val="00946174"/>
    <w:rsid w:val="0095598F"/>
    <w:rsid w:val="00960EED"/>
    <w:rsid w:val="00962B19"/>
    <w:rsid w:val="00980FE9"/>
    <w:rsid w:val="009A3A36"/>
    <w:rsid w:val="009B395C"/>
    <w:rsid w:val="009B5FC4"/>
    <w:rsid w:val="009C7A90"/>
    <w:rsid w:val="009D0357"/>
    <w:rsid w:val="009F78DD"/>
    <w:rsid w:val="00A010C0"/>
    <w:rsid w:val="00A010D8"/>
    <w:rsid w:val="00A11BAC"/>
    <w:rsid w:val="00A20D25"/>
    <w:rsid w:val="00A32E60"/>
    <w:rsid w:val="00A36BB6"/>
    <w:rsid w:val="00A44CE6"/>
    <w:rsid w:val="00A45981"/>
    <w:rsid w:val="00A56C33"/>
    <w:rsid w:val="00A65EAE"/>
    <w:rsid w:val="00A6794B"/>
    <w:rsid w:val="00A72BB2"/>
    <w:rsid w:val="00A93CE7"/>
    <w:rsid w:val="00A967FF"/>
    <w:rsid w:val="00AA081C"/>
    <w:rsid w:val="00AA3417"/>
    <w:rsid w:val="00AA7BD5"/>
    <w:rsid w:val="00AB1B3D"/>
    <w:rsid w:val="00AB4887"/>
    <w:rsid w:val="00AB64E9"/>
    <w:rsid w:val="00AB6F4C"/>
    <w:rsid w:val="00AB75FB"/>
    <w:rsid w:val="00AC4115"/>
    <w:rsid w:val="00AC4CD0"/>
    <w:rsid w:val="00AC63AE"/>
    <w:rsid w:val="00AD68A0"/>
    <w:rsid w:val="00AD731E"/>
    <w:rsid w:val="00AD78C5"/>
    <w:rsid w:val="00AE10AE"/>
    <w:rsid w:val="00AE190D"/>
    <w:rsid w:val="00AE7515"/>
    <w:rsid w:val="00AF7084"/>
    <w:rsid w:val="00B2601F"/>
    <w:rsid w:val="00B41A1C"/>
    <w:rsid w:val="00B46514"/>
    <w:rsid w:val="00B50EF5"/>
    <w:rsid w:val="00B51395"/>
    <w:rsid w:val="00B52A23"/>
    <w:rsid w:val="00B5565F"/>
    <w:rsid w:val="00B62168"/>
    <w:rsid w:val="00B763FA"/>
    <w:rsid w:val="00B81DD6"/>
    <w:rsid w:val="00B830BA"/>
    <w:rsid w:val="00B83549"/>
    <w:rsid w:val="00B92B75"/>
    <w:rsid w:val="00BA0CEC"/>
    <w:rsid w:val="00BA254B"/>
    <w:rsid w:val="00BA3D80"/>
    <w:rsid w:val="00BA4112"/>
    <w:rsid w:val="00BA7951"/>
    <w:rsid w:val="00BC07B0"/>
    <w:rsid w:val="00BC32DE"/>
    <w:rsid w:val="00BC76C2"/>
    <w:rsid w:val="00BE311B"/>
    <w:rsid w:val="00BE47B5"/>
    <w:rsid w:val="00C06FB3"/>
    <w:rsid w:val="00C1590D"/>
    <w:rsid w:val="00C269B4"/>
    <w:rsid w:val="00C34536"/>
    <w:rsid w:val="00C42E1A"/>
    <w:rsid w:val="00C738AD"/>
    <w:rsid w:val="00C7665D"/>
    <w:rsid w:val="00C86793"/>
    <w:rsid w:val="00C91283"/>
    <w:rsid w:val="00CD2CD2"/>
    <w:rsid w:val="00CE496E"/>
    <w:rsid w:val="00D077AF"/>
    <w:rsid w:val="00D1010D"/>
    <w:rsid w:val="00D1571F"/>
    <w:rsid w:val="00D26476"/>
    <w:rsid w:val="00D27F99"/>
    <w:rsid w:val="00D306AB"/>
    <w:rsid w:val="00D34AC4"/>
    <w:rsid w:val="00D51CE6"/>
    <w:rsid w:val="00D54CE0"/>
    <w:rsid w:val="00D6405B"/>
    <w:rsid w:val="00DA2ED3"/>
    <w:rsid w:val="00DA3B02"/>
    <w:rsid w:val="00DA51BF"/>
    <w:rsid w:val="00DB02CF"/>
    <w:rsid w:val="00DB4685"/>
    <w:rsid w:val="00DB4C59"/>
    <w:rsid w:val="00DD1A7D"/>
    <w:rsid w:val="00DF0292"/>
    <w:rsid w:val="00DF575A"/>
    <w:rsid w:val="00E10FA1"/>
    <w:rsid w:val="00E16C3B"/>
    <w:rsid w:val="00E25D06"/>
    <w:rsid w:val="00E332D7"/>
    <w:rsid w:val="00E366D3"/>
    <w:rsid w:val="00E36B2D"/>
    <w:rsid w:val="00E40231"/>
    <w:rsid w:val="00E42214"/>
    <w:rsid w:val="00E50D86"/>
    <w:rsid w:val="00E52313"/>
    <w:rsid w:val="00E632DA"/>
    <w:rsid w:val="00E6401A"/>
    <w:rsid w:val="00E7029A"/>
    <w:rsid w:val="00E766BB"/>
    <w:rsid w:val="00E87EF3"/>
    <w:rsid w:val="00E90E0A"/>
    <w:rsid w:val="00E93BC4"/>
    <w:rsid w:val="00EB3570"/>
    <w:rsid w:val="00EC49E0"/>
    <w:rsid w:val="00EC79A9"/>
    <w:rsid w:val="00ED4228"/>
    <w:rsid w:val="00ED6C97"/>
    <w:rsid w:val="00EE65B5"/>
    <w:rsid w:val="00EE6E42"/>
    <w:rsid w:val="00EF0A71"/>
    <w:rsid w:val="00F06331"/>
    <w:rsid w:val="00F22736"/>
    <w:rsid w:val="00F2465E"/>
    <w:rsid w:val="00F31255"/>
    <w:rsid w:val="00F35490"/>
    <w:rsid w:val="00F53F1E"/>
    <w:rsid w:val="00F67E74"/>
    <w:rsid w:val="00F7132E"/>
    <w:rsid w:val="00F93933"/>
    <w:rsid w:val="00FA09AA"/>
    <w:rsid w:val="00FA0FCB"/>
    <w:rsid w:val="00FA18C6"/>
    <w:rsid w:val="00FA26E5"/>
    <w:rsid w:val="00FA7A0F"/>
    <w:rsid w:val="00FB0366"/>
    <w:rsid w:val="00FB6F71"/>
    <w:rsid w:val="00FC23C3"/>
    <w:rsid w:val="00FC394B"/>
    <w:rsid w:val="00FC3FCE"/>
    <w:rsid w:val="00FC49EA"/>
    <w:rsid w:val="00FC7CD7"/>
    <w:rsid w:val="00FD20D2"/>
    <w:rsid w:val="00FD304A"/>
    <w:rsid w:val="00FD638B"/>
    <w:rsid w:val="00FD72FB"/>
    <w:rsid w:val="00FF2A9B"/>
    <w:rsid w:val="00FF395C"/>
    <w:rsid w:val="0C13ED96"/>
    <w:rsid w:val="2C6CCCB6"/>
    <w:rsid w:val="47C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xt-guide.wisc.edu/programadmin/?key=136" TargetMode="External"/><Relationship Id="rId21" Type="http://schemas.openxmlformats.org/officeDocument/2006/relationships/hyperlink" Target="https://next-guide.wisc.edu/programadmin/?key=1279" TargetMode="External"/><Relationship Id="rId34" Type="http://schemas.openxmlformats.org/officeDocument/2006/relationships/hyperlink" Target="https://next-guide.wisc.edu/programadmin/?key=842" TargetMode="External"/><Relationship Id="rId42" Type="http://schemas.openxmlformats.org/officeDocument/2006/relationships/hyperlink" Target="https://next-guide.wisc.edu/courseadmin/?key=2597" TargetMode="External"/><Relationship Id="rId47" Type="http://schemas.openxmlformats.org/officeDocument/2006/relationships/hyperlink" Target="https://next-guide.wisc.edu/courseadmin/?key=2665" TargetMode="External"/><Relationship Id="rId50" Type="http://schemas.openxmlformats.org/officeDocument/2006/relationships/hyperlink" Target="https://next-guide.wisc.edu/courseadmin/?key=11746" TargetMode="External"/><Relationship Id="rId55" Type="http://schemas.openxmlformats.org/officeDocument/2006/relationships/hyperlink" Target="https://next-guide.wisc.edu/courseadmin/?key=738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1228" TargetMode="External"/><Relationship Id="rId29" Type="http://schemas.openxmlformats.org/officeDocument/2006/relationships/hyperlink" Target="https://next-guide.wisc.edu/programadmin/?key=859" TargetMode="External"/><Relationship Id="rId11" Type="http://schemas.openxmlformats.org/officeDocument/2006/relationships/hyperlink" Target="https://next-guide.wisc.edu/programadmin/?key=1051" TargetMode="External"/><Relationship Id="rId24" Type="http://schemas.openxmlformats.org/officeDocument/2006/relationships/hyperlink" Target="https://next-guide.wisc.edu/programadmin/?key=1281" TargetMode="External"/><Relationship Id="rId32" Type="http://schemas.openxmlformats.org/officeDocument/2006/relationships/hyperlink" Target="https://next-guide.wisc.edu/programadmin/?key=1063" TargetMode="External"/><Relationship Id="rId37" Type="http://schemas.openxmlformats.org/officeDocument/2006/relationships/hyperlink" Target="https://next-guide.wisc.edu/programadmin/?key=278" TargetMode="External"/><Relationship Id="rId40" Type="http://schemas.openxmlformats.org/officeDocument/2006/relationships/hyperlink" Target="https://next-guide.wisc.edu/courseadmin/?key=2620" TargetMode="External"/><Relationship Id="rId45" Type="http://schemas.openxmlformats.org/officeDocument/2006/relationships/hyperlink" Target="https://next-guide.wisc.edu/courseadmin/?key=2654" TargetMode="External"/><Relationship Id="rId53" Type="http://schemas.openxmlformats.org/officeDocument/2006/relationships/hyperlink" Target="https://next-guide.wisc.edu/courseadmin/?key=2469" TargetMode="External"/><Relationship Id="rId58" Type="http://schemas.openxmlformats.org/officeDocument/2006/relationships/hyperlink" Target="https://next-guide.wisc.edu/programadmin/?key=398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next-guide.wisc.edu/courseadmin/?key=89407" TargetMode="External"/><Relationship Id="rId19" Type="http://schemas.openxmlformats.org/officeDocument/2006/relationships/hyperlink" Target="https://next-guide.wisc.edu/programadmin/?key=1219" TargetMode="External"/><Relationship Id="rId14" Type="http://schemas.openxmlformats.org/officeDocument/2006/relationships/hyperlink" Target="https://next-guide.wisc.edu/programadmin/?key=1213" TargetMode="External"/><Relationship Id="rId22" Type="http://schemas.openxmlformats.org/officeDocument/2006/relationships/hyperlink" Target="https://next-guide.wisc.edu/programadmin/?key=1280" TargetMode="External"/><Relationship Id="rId27" Type="http://schemas.openxmlformats.org/officeDocument/2006/relationships/hyperlink" Target="https://next-guide.wisc.edu/programadmin/?key=135" TargetMode="External"/><Relationship Id="rId30" Type="http://schemas.openxmlformats.org/officeDocument/2006/relationships/hyperlink" Target="https://next-guide.wisc.edu/programadmin/?key=748" TargetMode="External"/><Relationship Id="rId35" Type="http://schemas.openxmlformats.org/officeDocument/2006/relationships/hyperlink" Target="https://next-guide.wisc.edu/programadmin/?key=270" TargetMode="External"/><Relationship Id="rId43" Type="http://schemas.openxmlformats.org/officeDocument/2006/relationships/hyperlink" Target="https://next-guide.wisc.edu/courseadmin/?key=2622" TargetMode="External"/><Relationship Id="rId48" Type="http://schemas.openxmlformats.org/officeDocument/2006/relationships/hyperlink" Target="https://next-guide.wisc.edu/courseadmin/?key=2666" TargetMode="External"/><Relationship Id="rId56" Type="http://schemas.openxmlformats.org/officeDocument/2006/relationships/hyperlink" Target="https://next-guide.wisc.edu/courseadmin/?key=736" TargetMode="External"/><Relationship Id="rId64" Type="http://schemas.openxmlformats.org/officeDocument/2006/relationships/footer" Target="footer2.xml"/><Relationship Id="rId8" Type="http://schemas.openxmlformats.org/officeDocument/2006/relationships/image" Target="media/image1.emf"/><Relationship Id="rId51" Type="http://schemas.openxmlformats.org/officeDocument/2006/relationships/hyperlink" Target="https://next-guide.wisc.edu/courseadmin/?key=11820" TargetMode="External"/><Relationship Id="rId3" Type="http://schemas.openxmlformats.org/officeDocument/2006/relationships/styles" Target="styles.xml"/><Relationship Id="rId12" Type="http://schemas.openxmlformats.org/officeDocument/2006/relationships/hyperlink" Target="https://next-guide.wisc.edu/programadmin/?key=266" TargetMode="External"/><Relationship Id="rId17" Type="http://schemas.openxmlformats.org/officeDocument/2006/relationships/hyperlink" Target="https://next-guide.wisc.edu/programadmin/?key=1216" TargetMode="External"/><Relationship Id="rId25" Type="http://schemas.openxmlformats.org/officeDocument/2006/relationships/hyperlink" Target="https://next-guide.wisc.edu/programadmin/?key=1277" TargetMode="External"/><Relationship Id="rId33" Type="http://schemas.openxmlformats.org/officeDocument/2006/relationships/hyperlink" Target="https://next-guide.wisc.edu/programadmin/?key=1061" TargetMode="External"/><Relationship Id="rId38" Type="http://schemas.openxmlformats.org/officeDocument/2006/relationships/hyperlink" Target="https://next-guide.wisc.edu/programadmin/?key=1243" TargetMode="External"/><Relationship Id="rId46" Type="http://schemas.openxmlformats.org/officeDocument/2006/relationships/hyperlink" Target="https://next-guide.wisc.edu/courseadmin/?key=2664" TargetMode="External"/><Relationship Id="rId59" Type="http://schemas.openxmlformats.org/officeDocument/2006/relationships/hyperlink" Target="https://next-guide.wisc.edu/courseadmin/?key=89547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next-guide.wisc.edu/programadmin/?key=1283" TargetMode="External"/><Relationship Id="rId41" Type="http://schemas.openxmlformats.org/officeDocument/2006/relationships/hyperlink" Target="https://next-guide.wisc.edu/courseadmin/?key=2594" TargetMode="External"/><Relationship Id="rId54" Type="http://schemas.openxmlformats.org/officeDocument/2006/relationships/hyperlink" Target="https://next-guide.wisc.edu/courseadmin/?key=9755" TargetMode="External"/><Relationship Id="rId62" Type="http://schemas.openxmlformats.org/officeDocument/2006/relationships/hyperlink" Target="https://next-guide.wisc.edu/courseadmin/?key=97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ext-guide.wisc.edu/programadmin/?key=861" TargetMode="External"/><Relationship Id="rId23" Type="http://schemas.openxmlformats.org/officeDocument/2006/relationships/hyperlink" Target="https://next-guide.wisc.edu/programadmin/?key=1284" TargetMode="External"/><Relationship Id="rId28" Type="http://schemas.openxmlformats.org/officeDocument/2006/relationships/hyperlink" Target="https://next-guide.wisc.edu/programadmin/?key=1244" TargetMode="External"/><Relationship Id="rId36" Type="http://schemas.openxmlformats.org/officeDocument/2006/relationships/hyperlink" Target="https://next-guide.wisc.edu/programadmin/?key=275" TargetMode="External"/><Relationship Id="rId49" Type="http://schemas.openxmlformats.org/officeDocument/2006/relationships/hyperlink" Target="https://next-guide.wisc.edu/courseadmin/?key=88327" TargetMode="External"/><Relationship Id="rId57" Type="http://schemas.openxmlformats.org/officeDocument/2006/relationships/hyperlink" Target="https://next-guide.wisc.edu/programadmin/?key=1368" TargetMode="External"/><Relationship Id="rId10" Type="http://schemas.openxmlformats.org/officeDocument/2006/relationships/hyperlink" Target="https://next-guide.wisc.edu/programadmin/?key=129" TargetMode="External"/><Relationship Id="rId31" Type="http://schemas.openxmlformats.org/officeDocument/2006/relationships/hyperlink" Target="https://next-guide.wisc.edu/programadmin/?key=1064" TargetMode="External"/><Relationship Id="rId44" Type="http://schemas.openxmlformats.org/officeDocument/2006/relationships/hyperlink" Target="https://next-guide.wisc.edu/courseadmin/?key=2647" TargetMode="External"/><Relationship Id="rId52" Type="http://schemas.openxmlformats.org/officeDocument/2006/relationships/hyperlink" Target="https://next-guide.wisc.edu/courseadmin/?key=2476" TargetMode="External"/><Relationship Id="rId60" Type="http://schemas.openxmlformats.org/officeDocument/2006/relationships/hyperlink" Target="https://next-guide.wisc.edu/courseadmin/?key=89540" TargetMode="External"/><Relationship Id="rId6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3" Type="http://schemas.openxmlformats.org/officeDocument/2006/relationships/hyperlink" Target="https://next-guide.wisc.edu/programadmin/?key=1187" TargetMode="External"/><Relationship Id="rId18" Type="http://schemas.openxmlformats.org/officeDocument/2006/relationships/hyperlink" Target="https://next-guide.wisc.edu/programadmin/?key=1224" TargetMode="External"/><Relationship Id="rId39" Type="http://schemas.openxmlformats.org/officeDocument/2006/relationships/hyperlink" Target="https://next-guide.wisc.edu/courseadmin/?key=11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47A9-24ED-46AA-8931-AD587331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CYNTHIA WALDECK</cp:lastModifiedBy>
  <cp:revision>220</cp:revision>
  <dcterms:created xsi:type="dcterms:W3CDTF">2018-02-09T21:34:00Z</dcterms:created>
  <dcterms:modified xsi:type="dcterms:W3CDTF">2022-08-26T20:28:00Z</dcterms:modified>
</cp:coreProperties>
</file>